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5B235C2" w14:textId="37E63B11" w:rsidR="003C1ECC" w:rsidRPr="003C1ECC" w:rsidRDefault="00FC5BC4" w:rsidP="003C1ECC">
      <w:pPr>
        <w:pStyle w:val="01PaperTitle"/>
      </w:pPr>
      <w:r>
        <w:t>T</w:t>
      </w:r>
      <w:r w:rsidR="003C1ECC" w:rsidRPr="003C1ECC">
        <w:t>itle</w:t>
      </w:r>
    </w:p>
    <w:p w14:paraId="50C552DB" w14:textId="77777777" w:rsidR="003C1ECC" w:rsidRPr="003C1ECC" w:rsidRDefault="003C1ECC" w:rsidP="003C1ECC">
      <w:pPr>
        <w:pStyle w:val="02PaperAuthors"/>
      </w:pPr>
      <w:r w:rsidRPr="003C1ECC">
        <w:t>Full Name,* Full Name and Full Name</w:t>
      </w:r>
    </w:p>
    <w:p w14:paraId="3D086D4E" w14:textId="1674CAAD" w:rsidR="003C1ECC" w:rsidRPr="003C1ECC" w:rsidRDefault="003C1ECC" w:rsidP="00AA391D">
      <w:pPr>
        <w:pStyle w:val="L1DOI"/>
      </w:pPr>
      <w:r w:rsidRPr="003C1ECC">
        <w:t>DOI: 10.1039/</w:t>
      </w:r>
      <w:r w:rsidR="00FC5BC4" w:rsidRPr="00FC5BC4">
        <w:t>ISBN-00xxx</w:t>
      </w:r>
      <w:r w:rsidRPr="003C1ECC">
        <w:t xml:space="preserve"> [DO NOT ALTER/DELETE THIS TEXT]</w:t>
      </w:r>
    </w:p>
    <w:p w14:paraId="075629B3" w14:textId="6736BA0A" w:rsidR="003C1ECC" w:rsidRDefault="003C1ECC" w:rsidP="00AA391D">
      <w:pPr>
        <w:pStyle w:val="03Abstract"/>
      </w:pPr>
      <w:r w:rsidRPr="003C1ECC">
        <w:t xml:space="preserve">The abstract should be a single paragraph </w:t>
      </w:r>
      <w:r w:rsidR="00FC5BC4" w:rsidRPr="00FC5BC4">
        <w:t>of 50–200 words maximum, summarising</w:t>
      </w:r>
      <w:r w:rsidRPr="003C1ECC">
        <w:t xml:space="preserve"> </w:t>
      </w:r>
      <w:r w:rsidR="00036485">
        <w:t xml:space="preserve">the </w:t>
      </w:r>
      <w:r w:rsidRPr="003C1ECC">
        <w:t>content and scope of the report.</w:t>
      </w:r>
      <w:r w:rsidR="00FC5BC4" w:rsidRPr="00FC5BC4">
        <w:t xml:space="preserve"> CANNOT include bullet points, </w:t>
      </w:r>
      <w:proofErr w:type="gramStart"/>
      <w:r w:rsidR="00FC5BC4" w:rsidRPr="00FC5BC4">
        <w:t>references</w:t>
      </w:r>
      <w:proofErr w:type="gramEnd"/>
      <w:r w:rsidR="00FC5BC4" w:rsidRPr="00FC5BC4">
        <w:t xml:space="preserve"> or footnotes.</w:t>
      </w:r>
    </w:p>
    <w:p w14:paraId="0F8A5BC5" w14:textId="77777777" w:rsidR="00AA391D" w:rsidRPr="00AA391D" w:rsidRDefault="00AA391D" w:rsidP="00AA391D">
      <w:pPr>
        <w:pStyle w:val="04AHeading"/>
      </w:pPr>
      <w:r w:rsidRPr="00AA391D">
        <w:t>1 Introduction [A Headings are the primary heading type]</w:t>
      </w:r>
    </w:p>
    <w:p w14:paraId="7F5D551E" w14:textId="4A971EAC" w:rsidR="00AA391D" w:rsidRPr="00AA391D" w:rsidRDefault="00AA391D" w:rsidP="00AA391D">
      <w:pPr>
        <w:pStyle w:val="08ArticleText"/>
      </w:pPr>
      <w:r w:rsidRPr="00AA391D">
        <w:t xml:space="preserve">The main text of the article should appear here. </w:t>
      </w:r>
      <w:r w:rsidRPr="00AA391D">
        <w:tab/>
      </w:r>
    </w:p>
    <w:p w14:paraId="3A97528A" w14:textId="77777777" w:rsidR="00AA391D" w:rsidRPr="00AA391D" w:rsidRDefault="00AA391D" w:rsidP="00AA391D">
      <w:pPr>
        <w:pStyle w:val="05BHeading"/>
      </w:pPr>
      <w:r w:rsidRPr="00AA391D">
        <w:t>B Headings should always be subordinate to A headings</w:t>
      </w:r>
    </w:p>
    <w:p w14:paraId="5A464EAC" w14:textId="77777777" w:rsidR="00AA391D" w:rsidRPr="00AA391D" w:rsidRDefault="00AA391D" w:rsidP="00AA391D">
      <w:pPr>
        <w:pStyle w:val="09ListText"/>
      </w:pPr>
      <w:r w:rsidRPr="00AA391D">
        <w:t>1</w:t>
      </w:r>
      <w:r w:rsidRPr="00AA391D">
        <w:tab/>
        <w:t>You can also put lists into the text.</w:t>
      </w:r>
    </w:p>
    <w:p w14:paraId="564514D1" w14:textId="228099E2" w:rsidR="00AA391D" w:rsidRPr="00AA391D" w:rsidRDefault="00AA391D" w:rsidP="00AA391D">
      <w:pPr>
        <w:pStyle w:val="09ListText"/>
      </w:pPr>
      <w:r w:rsidRPr="00AA391D">
        <w:t>2</w:t>
      </w:r>
      <w:r w:rsidRPr="00AA391D">
        <w:tab/>
      </w:r>
      <w:r w:rsidR="00380C89" w:rsidRPr="00380C89">
        <w:t>Lists should be structured. Where possible, use ordered lists (</w:t>
      </w:r>
      <w:r w:rsidR="00380C89" w:rsidRPr="0023739B">
        <w:rPr>
          <w:i/>
          <w:iCs/>
        </w:rPr>
        <w:t>e.g</w:t>
      </w:r>
      <w:r w:rsidR="00380C89" w:rsidRPr="00380C89">
        <w:t xml:space="preserve">. numbered or alphabetical) as </w:t>
      </w:r>
      <w:proofErr w:type="gramStart"/>
      <w:r w:rsidR="00380C89" w:rsidRPr="00380C89">
        <w:t>these work</w:t>
      </w:r>
      <w:proofErr w:type="gramEnd"/>
      <w:r w:rsidR="00380C89" w:rsidRPr="00380C89">
        <w:t xml:space="preserve"> best with screen readers. If necessary, unordered lists (</w:t>
      </w:r>
      <w:r w:rsidR="00380C89" w:rsidRPr="0023739B">
        <w:rPr>
          <w:i/>
          <w:iCs/>
        </w:rPr>
        <w:t>e.g</w:t>
      </w:r>
      <w:r w:rsidR="00380C89" w:rsidRPr="00380C89">
        <w:t>. bulleted) can be included.</w:t>
      </w:r>
    </w:p>
    <w:p w14:paraId="333C8B31" w14:textId="536CFC04" w:rsidR="00AA391D" w:rsidRPr="00AA391D" w:rsidRDefault="00AA391D" w:rsidP="00AA391D">
      <w:pPr>
        <w:pStyle w:val="09ListText"/>
      </w:pPr>
      <w:r w:rsidRPr="00AA391D">
        <w:t>3</w:t>
      </w:r>
      <w:r w:rsidRPr="00AA391D">
        <w:tab/>
      </w:r>
      <w:r w:rsidR="00380C89" w:rsidRPr="00380C89">
        <w:t>Please remember to use a tab character to separate the symbol from the text.</w:t>
      </w:r>
    </w:p>
    <w:p w14:paraId="0EB365C0" w14:textId="551A80F0" w:rsidR="0067156C" w:rsidRDefault="0067156C" w:rsidP="00AA391D">
      <w:pPr>
        <w:pStyle w:val="05BHeading"/>
      </w:pPr>
      <w:r>
        <w:t>Graphics</w:t>
      </w:r>
      <w:r w:rsidR="002633A4">
        <w:t xml:space="preserve"> and Tables</w:t>
      </w:r>
    </w:p>
    <w:p w14:paraId="05AE0F54" w14:textId="2507B124" w:rsidR="00593C14" w:rsidRDefault="00593C14" w:rsidP="00593C14">
      <w:pPr>
        <w:pStyle w:val="08ArticleText"/>
      </w:pPr>
      <w:r>
        <w:t xml:space="preserve">Graphics should be provided preferably as </w:t>
      </w:r>
      <w:r w:rsidRPr="00593C14">
        <w:rPr>
          <w:b/>
          <w:bCs/>
        </w:rPr>
        <w:t>separate</w:t>
      </w:r>
      <w:r>
        <w:t xml:space="preserve"> TIF or PNG image files (at 600 dpi resolution where possible). Graphics embedded in a Word document may not retain the original quality. </w:t>
      </w:r>
      <w:r w:rsidR="000A1C0E" w:rsidRPr="000A1C0E">
        <w:t>Avoid using screenshots or snipping tools to capture images you are reproducing from other sources; instead, download the high-resolution image file directly from the publisher’s website. Be aware that images embedded in downloaded PDF versions of articles are often compressed (lower quality), so avoid capturing from these</w:t>
      </w:r>
      <w:r w:rsidR="000A1C0E">
        <w:t xml:space="preserve">. </w:t>
      </w:r>
      <w:r>
        <w:t xml:space="preserve">Graphics must be cited within the text like so: </w:t>
      </w:r>
      <w:r w:rsidR="00AE610E">
        <w:t>“</w:t>
      </w:r>
      <w:r>
        <w:t>see Figure X.1</w:t>
      </w:r>
      <w:r w:rsidR="00AE610E">
        <w:t>”</w:t>
      </w:r>
      <w:r w:rsidR="00036485">
        <w:t xml:space="preserve"> </w:t>
      </w:r>
      <w:r>
        <w:t>and have a placement note in the chapter at the top of the page where they are first mentioned, below.</w:t>
      </w:r>
    </w:p>
    <w:p w14:paraId="018EB19B" w14:textId="3BCF4695" w:rsidR="00593C14" w:rsidRDefault="00593C14" w:rsidP="0023739B">
      <w:pPr>
        <w:pStyle w:val="08ArticleText"/>
        <w:jc w:val="center"/>
      </w:pPr>
      <w:r>
        <w:t>[Insert Figure X.X here]</w:t>
      </w:r>
    </w:p>
    <w:p w14:paraId="5A40419A" w14:textId="213FAC40" w:rsidR="00593C14" w:rsidRDefault="00593C14" w:rsidP="00593C14">
      <w:pPr>
        <w:pStyle w:val="08ArticleText"/>
      </w:pPr>
      <w:r>
        <w:t xml:space="preserve">Chemical structures should be supplied as </w:t>
      </w:r>
      <w:proofErr w:type="spellStart"/>
      <w:r>
        <w:t>ChemDraw</w:t>
      </w:r>
      <w:proofErr w:type="spellEnd"/>
      <w:r>
        <w:t xml:space="preserve"> files and must be cited in the text like so</w:t>
      </w:r>
      <w:r w:rsidR="00036485">
        <w:t>:</w:t>
      </w:r>
      <w:r>
        <w:t xml:space="preserve"> </w:t>
      </w:r>
      <w:r w:rsidR="00AE610E">
        <w:t>“</w:t>
      </w:r>
      <w:r>
        <w:t>see Scheme X.</w:t>
      </w:r>
      <w:proofErr w:type="gramStart"/>
      <w:r>
        <w:t>1</w:t>
      </w:r>
      <w:r w:rsidR="00AE610E">
        <w:t>”</w:t>
      </w:r>
      <w:proofErr w:type="gramEnd"/>
      <w:r w:rsidR="00AE610E">
        <w:t xml:space="preserve"> </w:t>
      </w:r>
    </w:p>
    <w:p w14:paraId="6E2196EC" w14:textId="394534CA" w:rsidR="00593C14" w:rsidRDefault="00593C14" w:rsidP="006A5EA5">
      <w:pPr>
        <w:pStyle w:val="08ArticleText"/>
        <w:jc w:val="center"/>
      </w:pPr>
      <w:r>
        <w:t>[Insert Scheme X.X here]</w:t>
      </w:r>
    </w:p>
    <w:p w14:paraId="38AF8A91" w14:textId="032466D3" w:rsidR="002633A4" w:rsidRDefault="002633A4" w:rsidP="002633A4">
      <w:pPr>
        <w:pStyle w:val="08ArticleText"/>
      </w:pPr>
      <w:r w:rsidRPr="00BA786D">
        <w:rPr>
          <w:b/>
          <w:bCs/>
        </w:rPr>
        <w:t xml:space="preserve">Tables MUST be supplied in </w:t>
      </w:r>
      <w:r w:rsidR="00A34489">
        <w:rPr>
          <w:b/>
          <w:bCs/>
        </w:rPr>
        <w:t xml:space="preserve">Microsoft </w:t>
      </w:r>
      <w:r w:rsidRPr="00BA786D">
        <w:rPr>
          <w:b/>
          <w:bCs/>
        </w:rPr>
        <w:t>W</w:t>
      </w:r>
      <w:r w:rsidR="00A34489">
        <w:rPr>
          <w:b/>
          <w:bCs/>
        </w:rPr>
        <w:t>ord</w:t>
      </w:r>
      <w:r w:rsidRPr="00BA786D">
        <w:rPr>
          <w:b/>
          <w:bCs/>
        </w:rPr>
        <w:t xml:space="preserve"> format</w:t>
      </w:r>
      <w:r>
        <w:t xml:space="preserve"> and must be cited within the text, like so</w:t>
      </w:r>
      <w:r w:rsidR="00036485">
        <w:t>:</w:t>
      </w:r>
      <w:r>
        <w:t xml:space="preserve"> </w:t>
      </w:r>
      <w:r w:rsidR="00AE610E">
        <w:t>“</w:t>
      </w:r>
      <w:r>
        <w:t xml:space="preserve">see Table </w:t>
      </w:r>
      <w:r w:rsidR="00F70FF6">
        <w:t>X</w:t>
      </w:r>
      <w:r>
        <w:t>.</w:t>
      </w:r>
      <w:proofErr w:type="gramStart"/>
      <w:r>
        <w:t>1</w:t>
      </w:r>
      <w:r w:rsidR="00AE610E">
        <w:t>”</w:t>
      </w:r>
      <w:proofErr w:type="gramEnd"/>
    </w:p>
    <w:p w14:paraId="6A98C3FF" w14:textId="63ABD347" w:rsidR="00AE610E" w:rsidRDefault="002633A4" w:rsidP="006A5EA5">
      <w:pPr>
        <w:pStyle w:val="08ArticleText"/>
        <w:jc w:val="center"/>
      </w:pPr>
      <w:r>
        <w:t>[Insert Table X.1 here]</w:t>
      </w:r>
    </w:p>
    <w:p w14:paraId="7EFD1874" w14:textId="4A36A1E4" w:rsidR="006A5EA5" w:rsidRDefault="006A5EA5">
      <w:pPr>
        <w:pStyle w:val="08ArticleText"/>
      </w:pPr>
      <w:r>
        <w:rPr>
          <w:noProof/>
        </w:rPr>
        <mc:AlternateContent>
          <mc:Choice Requires="wps">
            <w:drawing>
              <wp:anchor distT="365760" distB="365760" distL="0" distR="0" simplePos="0" relativeHeight="251659264" behindDoc="0" locked="0" layoutInCell="1" allowOverlap="1" wp14:anchorId="2A94A3C7" wp14:editId="565572EA">
                <wp:simplePos x="0" y="0"/>
                <wp:positionH relativeFrom="margin">
                  <wp:align>right</wp:align>
                </wp:positionH>
                <wp:positionV relativeFrom="margin">
                  <wp:posOffset>6325359</wp:posOffset>
                </wp:positionV>
                <wp:extent cx="3476625" cy="1810512"/>
                <wp:effectExtent l="0" t="0" r="10795" b="0"/>
                <wp:wrapTopAndBottom/>
                <wp:docPr id="148" name="Rectangle 5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476625" cy="1810512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5AA5EAF" w14:textId="77777777" w:rsidR="006A5EA5" w:rsidRPr="0023739B" w:rsidRDefault="006A5EA5" w:rsidP="006A5EA5">
                            <w:pPr>
                              <w:pStyle w:val="N1AuthorAddresses"/>
                              <w:rPr>
                                <w:color w:val="000000" w:themeColor="text1"/>
                              </w:rPr>
                            </w:pPr>
                            <w:proofErr w:type="spellStart"/>
                            <w:proofErr w:type="gramStart"/>
                            <w:r w:rsidRPr="0023739B">
                              <w:rPr>
                                <w:color w:val="000000" w:themeColor="text1"/>
                                <w:vertAlign w:val="superscript"/>
                              </w:rPr>
                              <w:t>a</w:t>
                            </w:r>
                            <w:proofErr w:type="spellEnd"/>
                            <w:proofErr w:type="gramEnd"/>
                            <w:r w:rsidRPr="0023739B">
                              <w:rPr>
                                <w:color w:val="000000" w:themeColor="text1"/>
                              </w:rPr>
                              <w:t xml:space="preserve"> Address, Address, Town, Country. Fax: XX XXXX </w:t>
                            </w:r>
                            <w:proofErr w:type="spellStart"/>
                            <w:r w:rsidRPr="0023739B">
                              <w:rPr>
                                <w:color w:val="000000" w:themeColor="text1"/>
                              </w:rPr>
                              <w:t>XXXX</w:t>
                            </w:r>
                            <w:proofErr w:type="spellEnd"/>
                            <w:r w:rsidRPr="0023739B">
                              <w:rPr>
                                <w:color w:val="000000" w:themeColor="text1"/>
                              </w:rPr>
                              <w:t xml:space="preserve">; Tel: XX XXXX </w:t>
                            </w:r>
                            <w:proofErr w:type="spellStart"/>
                            <w:r w:rsidRPr="0023739B">
                              <w:rPr>
                                <w:color w:val="000000" w:themeColor="text1"/>
                              </w:rPr>
                              <w:t>XXXX</w:t>
                            </w:r>
                            <w:proofErr w:type="spellEnd"/>
                            <w:r w:rsidRPr="0023739B">
                              <w:rPr>
                                <w:color w:val="000000" w:themeColor="text1"/>
                              </w:rPr>
                              <w:t>; E-mail: xxxx@aaa.bbb.ccc</w:t>
                            </w:r>
                          </w:p>
                          <w:p w14:paraId="73FF23D5" w14:textId="77777777" w:rsidR="006A5EA5" w:rsidRPr="0023739B" w:rsidRDefault="006A5EA5" w:rsidP="006A5EA5">
                            <w:pPr>
                              <w:pStyle w:val="N1AuthorAddresses"/>
                              <w:rPr>
                                <w:color w:val="000000" w:themeColor="text1"/>
                              </w:rPr>
                            </w:pPr>
                            <w:r w:rsidRPr="0023739B">
                              <w:rPr>
                                <w:color w:val="000000" w:themeColor="text1"/>
                                <w:vertAlign w:val="superscript"/>
                              </w:rPr>
                              <w:t>b</w:t>
                            </w:r>
                            <w:r w:rsidRPr="0023739B">
                              <w:rPr>
                                <w:color w:val="000000" w:themeColor="text1"/>
                              </w:rPr>
                              <w:t xml:space="preserve"> Address, Address, Town, Country. Fax: XX XXXX </w:t>
                            </w:r>
                            <w:proofErr w:type="spellStart"/>
                            <w:r w:rsidRPr="0023739B">
                              <w:rPr>
                                <w:color w:val="000000" w:themeColor="text1"/>
                              </w:rPr>
                              <w:t>XXXX</w:t>
                            </w:r>
                            <w:proofErr w:type="spellEnd"/>
                            <w:r w:rsidRPr="0023739B">
                              <w:rPr>
                                <w:color w:val="000000" w:themeColor="text1"/>
                              </w:rPr>
                              <w:t xml:space="preserve">; Tel: XX XXXX </w:t>
                            </w:r>
                            <w:proofErr w:type="spellStart"/>
                            <w:r w:rsidRPr="0023739B">
                              <w:rPr>
                                <w:color w:val="000000" w:themeColor="text1"/>
                              </w:rPr>
                              <w:t>XXXX</w:t>
                            </w:r>
                            <w:proofErr w:type="spellEnd"/>
                            <w:r w:rsidRPr="0023739B">
                              <w:rPr>
                                <w:color w:val="000000" w:themeColor="text1"/>
                              </w:rPr>
                              <w:t>; E-mail: xxxx@aaa.bbb.ccc</w:t>
                            </w:r>
                          </w:p>
                          <w:p w14:paraId="1E0E8E6E" w14:textId="77777777" w:rsidR="006A5EA5" w:rsidRPr="0023739B" w:rsidRDefault="006A5EA5" w:rsidP="006A5EA5">
                            <w:pPr>
                              <w:pStyle w:val="N2Footnotes"/>
                              <w:rPr>
                                <w:color w:val="000000" w:themeColor="text1"/>
                              </w:rPr>
                            </w:pPr>
                            <w:r w:rsidRPr="0023739B">
                              <w:rPr>
                                <w:color w:val="000000" w:themeColor="text1"/>
                              </w:rPr>
                              <w:t>†</w:t>
                            </w:r>
                            <w:r w:rsidRPr="0023739B">
                              <w:rPr>
                                <w:color w:val="000000" w:themeColor="text1"/>
                              </w:rPr>
                              <w:tab/>
                              <w:t>Electronic Supplementary Information (ESI) available: [details of any supplementary information available should be included here]. See DOI: 10.1039/</w:t>
                            </w:r>
                            <w:r w:rsidRPr="0023739B">
                              <w:rPr>
                                <w:rStyle w:val="cf01"/>
                                <w:rFonts w:ascii="Times New Roman" w:hAnsi="Times New Roman" w:cs="Times New Roman"/>
                                <w:color w:val="000000" w:themeColor="text1"/>
                                <w:sz w:val="16"/>
                                <w:szCs w:val="16"/>
                              </w:rPr>
                              <w:t>ISBN-</w:t>
                            </w:r>
                            <w:r w:rsidRPr="0023739B">
                              <w:rPr>
                                <w:color w:val="000000" w:themeColor="text1"/>
                                <w:szCs w:val="16"/>
                              </w:rPr>
                              <w:t>00xxx</w:t>
                            </w:r>
                          </w:p>
                          <w:p w14:paraId="45FFC7EC" w14:textId="406145DA" w:rsidR="006A5EA5" w:rsidRPr="0023739B" w:rsidRDefault="006A5EA5" w:rsidP="0023739B">
                            <w:pPr>
                              <w:pStyle w:val="N2Footnotes"/>
                              <w:rPr>
                                <w:color w:val="000000" w:themeColor="text1"/>
                              </w:rPr>
                            </w:pPr>
                            <w:r w:rsidRPr="0023739B">
                              <w:rPr>
                                <w:color w:val="000000" w:themeColor="text1"/>
                              </w:rPr>
                              <w:t>‡</w:t>
                            </w:r>
                            <w:r w:rsidRPr="0023739B">
                              <w:rPr>
                                <w:color w:val="000000" w:themeColor="text1"/>
                              </w:rPr>
                              <w:tab/>
                              <w:t>Footnotes should appear here. These might include comments relevant to but not central to the matter under discussion, limited experimental and spectral data, and crystallographic data.</w:t>
                            </w:r>
                            <w:r w:rsidRPr="0023739B">
                              <w:rPr>
                                <w:rStyle w:val="CommentReference"/>
                                <w:noProof w:val="0"/>
                                <w:color w:val="000000" w:themeColor="text1"/>
                              </w:rPr>
                              <w:t/>
                            </w:r>
                            <w:r w:rsidRPr="0023739B">
                              <w:rPr>
                                <w:rStyle w:val="CommentReference"/>
                                <w:noProof w:val="0"/>
                                <w:color w:val="000000" w:themeColor="text1"/>
                              </w:rPr>
                              <w:t/>
                            </w:r>
                            <w:r w:rsidRPr="0023739B">
                              <w:rPr>
                                <w:rStyle w:val="CommentReference"/>
                                <w:noProof w:val="0"/>
                                <w:color w:val="000000" w:themeColor="text1"/>
                              </w:rPr>
                              <w:t/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  <wp14:sizeRelH relativeFrom="margin">
                  <wp14:pctWidth>100000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2A94A3C7" id="Rectangle 50" o:spid="_x0000_s1026" style="position:absolute;left:0;text-align:left;margin-left:222.55pt;margin-top:498.05pt;width:273.75pt;height:142.55pt;z-index:251659264;visibility:visible;mso-wrap-style:square;mso-width-percent:1000;mso-height-percent:0;mso-wrap-distance-left:0;mso-wrap-distance-top:28.8pt;mso-wrap-distance-right:0;mso-wrap-distance-bottom:28.8pt;mso-position-horizontal:right;mso-position-horizontal-relative:margin;mso-position-vertical:absolute;mso-position-vertical-relative:margin;mso-width-percent:10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" filled="f" stroked="f" strokeweight="1pt">
                <v:textbox style="mso-fit-shape-to-text:t" inset="0,0,0,0">
                  <w:txbxContent>
                    <w:p w14:paraId="05AA5EAF" w14:textId="77777777" w:rsidR="006A5EA5" w:rsidRPr="0023739B" w:rsidRDefault="006A5EA5" w:rsidP="006A5EA5">
                      <w:pPr>
                        <w:pStyle w:val="N1AuthorAddresses"/>
                        <w:rPr>
                          <w:color w:val="000000" w:themeColor="text1"/>
                        </w:rPr>
                      </w:pPr>
                      <w:proofErr w:type="spellStart"/>
                      <w:proofErr w:type="gramStart"/>
                      <w:r w:rsidRPr="0023739B">
                        <w:rPr>
                          <w:color w:val="000000" w:themeColor="text1"/>
                          <w:vertAlign w:val="superscript"/>
                        </w:rPr>
                        <w:t>a</w:t>
                      </w:r>
                      <w:proofErr w:type="spellEnd"/>
                      <w:proofErr w:type="gramEnd"/>
                      <w:r w:rsidRPr="0023739B">
                        <w:rPr>
                          <w:color w:val="000000" w:themeColor="text1"/>
                        </w:rPr>
                        <w:t xml:space="preserve"> Address, Address, Town, Country. Fax: XX XXXX </w:t>
                      </w:r>
                      <w:proofErr w:type="spellStart"/>
                      <w:r w:rsidRPr="0023739B">
                        <w:rPr>
                          <w:color w:val="000000" w:themeColor="text1"/>
                        </w:rPr>
                        <w:t>XXXX</w:t>
                      </w:r>
                      <w:proofErr w:type="spellEnd"/>
                      <w:r w:rsidRPr="0023739B">
                        <w:rPr>
                          <w:color w:val="000000" w:themeColor="text1"/>
                        </w:rPr>
                        <w:t xml:space="preserve">; Tel: XX XXXX </w:t>
                      </w:r>
                      <w:proofErr w:type="spellStart"/>
                      <w:r w:rsidRPr="0023739B">
                        <w:rPr>
                          <w:color w:val="000000" w:themeColor="text1"/>
                        </w:rPr>
                        <w:t>XXXX</w:t>
                      </w:r>
                      <w:proofErr w:type="spellEnd"/>
                      <w:r w:rsidRPr="0023739B">
                        <w:rPr>
                          <w:color w:val="000000" w:themeColor="text1"/>
                        </w:rPr>
                        <w:t>; E-mail: xxxx@aaa.bbb.ccc</w:t>
                      </w:r>
                    </w:p>
                    <w:p w14:paraId="73FF23D5" w14:textId="77777777" w:rsidR="006A5EA5" w:rsidRPr="0023739B" w:rsidRDefault="006A5EA5" w:rsidP="006A5EA5">
                      <w:pPr>
                        <w:pStyle w:val="N1AuthorAddresses"/>
                        <w:rPr>
                          <w:color w:val="000000" w:themeColor="text1"/>
                        </w:rPr>
                      </w:pPr>
                      <w:r w:rsidRPr="0023739B">
                        <w:rPr>
                          <w:color w:val="000000" w:themeColor="text1"/>
                          <w:vertAlign w:val="superscript"/>
                        </w:rPr>
                        <w:t>b</w:t>
                      </w:r>
                      <w:r w:rsidRPr="0023739B">
                        <w:rPr>
                          <w:color w:val="000000" w:themeColor="text1"/>
                        </w:rPr>
                        <w:t xml:space="preserve"> Address, Address, Town, Country. Fax: XX XXXX </w:t>
                      </w:r>
                      <w:proofErr w:type="spellStart"/>
                      <w:r w:rsidRPr="0023739B">
                        <w:rPr>
                          <w:color w:val="000000" w:themeColor="text1"/>
                        </w:rPr>
                        <w:t>XXXX</w:t>
                      </w:r>
                      <w:proofErr w:type="spellEnd"/>
                      <w:r w:rsidRPr="0023739B">
                        <w:rPr>
                          <w:color w:val="000000" w:themeColor="text1"/>
                        </w:rPr>
                        <w:t xml:space="preserve">; Tel: XX XXXX </w:t>
                      </w:r>
                      <w:proofErr w:type="spellStart"/>
                      <w:r w:rsidRPr="0023739B">
                        <w:rPr>
                          <w:color w:val="000000" w:themeColor="text1"/>
                        </w:rPr>
                        <w:t>XXXX</w:t>
                      </w:r>
                      <w:proofErr w:type="spellEnd"/>
                      <w:r w:rsidRPr="0023739B">
                        <w:rPr>
                          <w:color w:val="000000" w:themeColor="text1"/>
                        </w:rPr>
                        <w:t>; E-mail: xxxx@aaa.bbb.ccc</w:t>
                      </w:r>
                    </w:p>
                    <w:p w14:paraId="1E0E8E6E" w14:textId="77777777" w:rsidR="006A5EA5" w:rsidRPr="0023739B" w:rsidRDefault="006A5EA5" w:rsidP="006A5EA5">
                      <w:pPr>
                        <w:pStyle w:val="N2Footnotes"/>
                        <w:rPr>
                          <w:color w:val="000000" w:themeColor="text1"/>
                        </w:rPr>
                      </w:pPr>
                      <w:r w:rsidRPr="0023739B">
                        <w:rPr>
                          <w:color w:val="000000" w:themeColor="text1"/>
                        </w:rPr>
                        <w:t>†</w:t>
                      </w:r>
                      <w:r w:rsidRPr="0023739B">
                        <w:rPr>
                          <w:color w:val="000000" w:themeColor="text1"/>
                        </w:rPr>
                        <w:tab/>
                        <w:t>Electronic Supplementary Information (ESI) available: [details of any supplementary information available should be included here]. See DOI: 10.1039/</w:t>
                      </w:r>
                      <w:r w:rsidRPr="0023739B">
                        <w:rPr>
                          <w:rStyle w:val="cf01"/>
                          <w:rFonts w:ascii="Times New Roman" w:hAnsi="Times New Roman" w:cs="Times New Roman"/>
                          <w:color w:val="000000" w:themeColor="text1"/>
                          <w:sz w:val="16"/>
                          <w:szCs w:val="16"/>
                        </w:rPr>
                        <w:t>ISBN-</w:t>
                      </w:r>
                      <w:r w:rsidRPr="0023739B">
                        <w:rPr>
                          <w:color w:val="000000" w:themeColor="text1"/>
                          <w:szCs w:val="16"/>
                        </w:rPr>
                        <w:t>00xxx</w:t>
                      </w:r>
                    </w:p>
                    <w:p w14:paraId="45FFC7EC" w14:textId="406145DA" w:rsidR="006A5EA5" w:rsidRPr="0023739B" w:rsidRDefault="006A5EA5" w:rsidP="0023739B">
                      <w:pPr>
                        <w:pStyle w:val="N2Footnotes"/>
                        <w:rPr>
                          <w:color w:val="000000" w:themeColor="text1"/>
                        </w:rPr>
                      </w:pPr>
                      <w:r w:rsidRPr="0023739B">
                        <w:rPr>
                          <w:color w:val="000000" w:themeColor="text1"/>
                        </w:rPr>
                        <w:t>‡</w:t>
                      </w:r>
                      <w:r w:rsidRPr="0023739B">
                        <w:rPr>
                          <w:color w:val="000000" w:themeColor="text1"/>
                        </w:rPr>
                        <w:tab/>
                        <w:t>Footnotes should appear here. These might include comments relevant to but not central to the matter under discussion, limited experimental and spectral data, and crystallographic data.</w:t>
                      </w:r>
                      <w:r w:rsidRPr="0023739B">
                        <w:rPr>
                          <w:rStyle w:val="CommentReference"/>
                          <w:noProof w:val="0"/>
                          <w:color w:val="000000" w:themeColor="text1"/>
                        </w:rPr>
                        <w:t/>
                      </w:r>
                      <w:r w:rsidRPr="0023739B">
                        <w:rPr>
                          <w:rStyle w:val="CommentReference"/>
                          <w:noProof w:val="0"/>
                          <w:color w:val="000000" w:themeColor="text1"/>
                        </w:rPr>
                        <w:t/>
                      </w:r>
                      <w:r w:rsidRPr="0023739B">
                        <w:rPr>
                          <w:rStyle w:val="CommentReference"/>
                          <w:noProof w:val="0"/>
                          <w:color w:val="000000" w:themeColor="text1"/>
                        </w:rPr>
                        <w:t/>
                      </w:r>
                    </w:p>
                  </w:txbxContent>
                </v:textbox>
                <w10:wrap type="topAndBottom" anchorx="margin" anchory="margin"/>
              </v:rect>
            </w:pict>
          </mc:Fallback>
        </mc:AlternateContent>
      </w:r>
      <w:r w:rsidRPr="006A5EA5">
        <w:t>Please note that figures/schemes/tables/equations must be numbered sequentially, regardless of the section in which they appear. This means that the numbering should not restart with each sectio</w:t>
      </w:r>
      <w:r>
        <w:t>n.</w:t>
      </w:r>
    </w:p>
    <w:p w14:paraId="7A1752C3" w14:textId="0E9EF8BB" w:rsidR="0067156C" w:rsidRPr="003725DA" w:rsidRDefault="002B698E" w:rsidP="007F5239">
      <w:pPr>
        <w:pStyle w:val="04AHeading"/>
      </w:pPr>
      <w:r w:rsidRPr="007F5239">
        <w:lastRenderedPageBreak/>
        <w:t>R</w:t>
      </w:r>
      <w:r w:rsidR="0067156C" w:rsidRPr="007F5239">
        <w:t>eferences</w:t>
      </w:r>
    </w:p>
    <w:p w14:paraId="05CFCC89" w14:textId="4F598925" w:rsidR="00BA786D" w:rsidRDefault="0067156C" w:rsidP="00BA786D">
      <w:pPr>
        <w:pStyle w:val="N3References"/>
        <w:numPr>
          <w:ilvl w:val="0"/>
          <w:numId w:val="14"/>
        </w:numPr>
      </w:pPr>
      <w:r>
        <w:t xml:space="preserve">A. Name, B. Name and C. Name, </w:t>
      </w:r>
      <w:r>
        <w:rPr>
          <w:i/>
        </w:rPr>
        <w:t>Journal Title</w:t>
      </w:r>
      <w:r>
        <w:t xml:space="preserve">, 2000, </w:t>
      </w:r>
      <w:r>
        <w:rPr>
          <w:b/>
        </w:rPr>
        <w:t>35</w:t>
      </w:r>
      <w:r>
        <w:t>, 3523</w:t>
      </w:r>
      <w:r w:rsidR="000659AD">
        <w:t>.</w:t>
      </w:r>
      <w:r>
        <w:t xml:space="preserve"> </w:t>
      </w:r>
    </w:p>
    <w:p w14:paraId="0BEE14E9" w14:textId="4F3BFA27" w:rsidR="0052428B" w:rsidRDefault="0067156C" w:rsidP="00BA786D">
      <w:pPr>
        <w:pStyle w:val="N3References"/>
        <w:numPr>
          <w:ilvl w:val="0"/>
          <w:numId w:val="14"/>
        </w:numPr>
      </w:pPr>
      <w:r>
        <w:t xml:space="preserve">A. Name, B. Name and C. Name, </w:t>
      </w:r>
      <w:r>
        <w:rPr>
          <w:i/>
        </w:rPr>
        <w:t>Journal Title</w:t>
      </w:r>
      <w:r>
        <w:t xml:space="preserve">, </w:t>
      </w:r>
      <w:r w:rsidRPr="00001D9B">
        <w:t>200</w:t>
      </w:r>
      <w:r w:rsidR="00BA786D">
        <w:t>1</w:t>
      </w:r>
      <w:r>
        <w:t xml:space="preserve">, </w:t>
      </w:r>
      <w:r>
        <w:rPr>
          <w:b/>
        </w:rPr>
        <w:t>3</w:t>
      </w:r>
      <w:r w:rsidR="00BA786D">
        <w:rPr>
          <w:b/>
        </w:rPr>
        <w:t>4</w:t>
      </w:r>
      <w:r>
        <w:t>, 352</w:t>
      </w:r>
      <w:r w:rsidR="00BA786D">
        <w:t>4</w:t>
      </w:r>
      <w:r>
        <w:t>.</w:t>
      </w:r>
    </w:p>
    <w:p w14:paraId="0358A8F2" w14:textId="2AC3D504" w:rsidR="002633A4" w:rsidRPr="00BA786D" w:rsidRDefault="002633A4" w:rsidP="00BA786D">
      <w:pPr>
        <w:pStyle w:val="04AHeading"/>
      </w:pPr>
      <w:r w:rsidRPr="002633A4">
        <w:t>Figure and Table Captions</w:t>
      </w:r>
    </w:p>
    <w:p w14:paraId="6FC29302" w14:textId="4632FFBD" w:rsidR="002633A4" w:rsidRDefault="002633A4" w:rsidP="002633A4">
      <w:pPr>
        <w:rPr>
          <w:sz w:val="18"/>
          <w:szCs w:val="18"/>
        </w:rPr>
      </w:pPr>
      <w:r w:rsidRPr="00BA786D">
        <w:rPr>
          <w:sz w:val="18"/>
          <w:szCs w:val="18"/>
        </w:rPr>
        <w:t xml:space="preserve">Permission guidelines can be found here: </w:t>
      </w:r>
      <w:hyperlink r:id="rId8" w:history="1">
        <w:r w:rsidRPr="00BA786D">
          <w:rPr>
            <w:rStyle w:val="Hyperlink"/>
            <w:sz w:val="18"/>
            <w:szCs w:val="18"/>
          </w:rPr>
          <w:t>https://www.rsc.org/journals-books-databases/book-authors/copyright-permissions/</w:t>
        </w:r>
      </w:hyperlink>
    </w:p>
    <w:p w14:paraId="350FCF52" w14:textId="77777777" w:rsidR="002633A4" w:rsidRDefault="002633A4" w:rsidP="002633A4">
      <w:pPr>
        <w:rPr>
          <w:sz w:val="18"/>
          <w:szCs w:val="18"/>
        </w:rPr>
      </w:pPr>
    </w:p>
    <w:p w14:paraId="13DD014B" w14:textId="314CFA78" w:rsidR="002633A4" w:rsidRDefault="002633A4" w:rsidP="002633A4">
      <w:pPr>
        <w:rPr>
          <w:sz w:val="18"/>
          <w:szCs w:val="18"/>
        </w:rPr>
      </w:pPr>
      <w:bookmarkStart w:id="0" w:name="_Hlk161221817"/>
      <w:r>
        <w:rPr>
          <w:sz w:val="18"/>
          <w:szCs w:val="18"/>
        </w:rPr>
        <w:t>Acknowledgement is necessary if figure</w:t>
      </w:r>
      <w:r w:rsidR="00380C89">
        <w:rPr>
          <w:sz w:val="18"/>
          <w:szCs w:val="18"/>
        </w:rPr>
        <w:t>s</w:t>
      </w:r>
      <w:r>
        <w:rPr>
          <w:sz w:val="18"/>
          <w:szCs w:val="18"/>
        </w:rPr>
        <w:t>/tables</w:t>
      </w:r>
      <w:r w:rsidR="00CD5E2E">
        <w:rPr>
          <w:sz w:val="18"/>
          <w:szCs w:val="18"/>
        </w:rPr>
        <w:t>/schemes</w:t>
      </w:r>
      <w:r>
        <w:rPr>
          <w:sz w:val="18"/>
          <w:szCs w:val="18"/>
        </w:rPr>
        <w:t xml:space="preserve"> are reproduced or adapted from third-party sources</w:t>
      </w:r>
      <w:r w:rsidR="00984951">
        <w:rPr>
          <w:sz w:val="18"/>
          <w:szCs w:val="18"/>
        </w:rPr>
        <w:t>, see below</w:t>
      </w:r>
      <w:r>
        <w:rPr>
          <w:sz w:val="18"/>
          <w:szCs w:val="18"/>
        </w:rPr>
        <w:t xml:space="preserve">. </w:t>
      </w:r>
    </w:p>
    <w:bookmarkEnd w:id="0"/>
    <w:p w14:paraId="6A1A89A1" w14:textId="77777777" w:rsidR="002633A4" w:rsidRDefault="002633A4" w:rsidP="002633A4">
      <w:pPr>
        <w:rPr>
          <w:sz w:val="18"/>
          <w:szCs w:val="18"/>
        </w:rPr>
      </w:pPr>
    </w:p>
    <w:p w14:paraId="168E99DB" w14:textId="33E220FB" w:rsidR="002633A4" w:rsidRDefault="002633A4" w:rsidP="002633A4">
      <w:pPr>
        <w:rPr>
          <w:b/>
          <w:bCs/>
          <w:sz w:val="18"/>
          <w:szCs w:val="18"/>
        </w:rPr>
      </w:pPr>
      <w:r w:rsidRPr="00BA786D">
        <w:rPr>
          <w:i/>
          <w:iCs/>
          <w:sz w:val="18"/>
          <w:szCs w:val="18"/>
        </w:rPr>
        <w:t>Figure X.1 Explanation of the figure.</w:t>
      </w:r>
      <w:r w:rsidRPr="00BA786D">
        <w:rPr>
          <w:sz w:val="18"/>
          <w:szCs w:val="18"/>
        </w:rPr>
        <w:t xml:space="preserve"> If </w:t>
      </w:r>
      <w:r w:rsidR="00A90D01">
        <w:rPr>
          <w:sz w:val="18"/>
          <w:szCs w:val="18"/>
        </w:rPr>
        <w:t xml:space="preserve">the </w:t>
      </w:r>
      <w:r w:rsidRPr="00BA786D">
        <w:rPr>
          <w:sz w:val="18"/>
          <w:szCs w:val="18"/>
        </w:rPr>
        <w:t xml:space="preserve">book is being printed in black and white no colour references should appear in the figure captions. </w:t>
      </w:r>
      <w:r w:rsidRPr="00BA786D">
        <w:rPr>
          <w:b/>
          <w:bCs/>
          <w:sz w:val="18"/>
          <w:szCs w:val="18"/>
        </w:rPr>
        <w:t xml:space="preserve">Reproduced </w:t>
      </w:r>
      <w:r w:rsidRPr="00BA786D">
        <w:rPr>
          <w:sz w:val="18"/>
          <w:szCs w:val="18"/>
        </w:rPr>
        <w:t>(or</w:t>
      </w:r>
      <w:r w:rsidRPr="00BA786D">
        <w:rPr>
          <w:b/>
          <w:bCs/>
          <w:sz w:val="18"/>
          <w:szCs w:val="18"/>
        </w:rPr>
        <w:t xml:space="preserve"> ‘Adapted’ </w:t>
      </w:r>
      <w:r w:rsidRPr="00BA786D">
        <w:rPr>
          <w:sz w:val="18"/>
          <w:szCs w:val="18"/>
        </w:rPr>
        <w:t xml:space="preserve">if changes have been made to the original) </w:t>
      </w:r>
      <w:r w:rsidRPr="00BA786D">
        <w:rPr>
          <w:b/>
          <w:bCs/>
          <w:sz w:val="18"/>
          <w:szCs w:val="18"/>
        </w:rPr>
        <w:t xml:space="preserve">from </w:t>
      </w:r>
      <w:r w:rsidR="00F70FF6">
        <w:rPr>
          <w:b/>
          <w:bCs/>
          <w:sz w:val="18"/>
          <w:szCs w:val="18"/>
        </w:rPr>
        <w:t>r</w:t>
      </w:r>
      <w:r w:rsidRPr="00BA786D">
        <w:rPr>
          <w:b/>
          <w:bCs/>
          <w:sz w:val="18"/>
          <w:szCs w:val="18"/>
        </w:rPr>
        <w:t>ef. XX with permission from [Original Publisher], Copyright [YEAR].</w:t>
      </w:r>
    </w:p>
    <w:p w14:paraId="260E585E" w14:textId="77777777" w:rsidR="002633A4" w:rsidRPr="00BA786D" w:rsidRDefault="002633A4" w:rsidP="00BA786D">
      <w:pPr>
        <w:rPr>
          <w:sz w:val="18"/>
          <w:szCs w:val="18"/>
        </w:rPr>
      </w:pPr>
    </w:p>
    <w:p w14:paraId="77B13036" w14:textId="7A7376BA" w:rsidR="002633A4" w:rsidRDefault="002633A4" w:rsidP="002633A4">
      <w:pPr>
        <w:rPr>
          <w:sz w:val="18"/>
          <w:szCs w:val="18"/>
        </w:rPr>
      </w:pPr>
      <w:r w:rsidRPr="00BA786D">
        <w:rPr>
          <w:i/>
          <w:iCs/>
          <w:sz w:val="18"/>
          <w:szCs w:val="18"/>
        </w:rPr>
        <w:t>Table X.1 Explanation of the table.</w:t>
      </w:r>
      <w:r w:rsidRPr="00BA786D">
        <w:rPr>
          <w:sz w:val="18"/>
          <w:szCs w:val="18"/>
        </w:rPr>
        <w:t xml:space="preserve"> </w:t>
      </w:r>
      <w:r w:rsidRPr="00BA786D">
        <w:rPr>
          <w:b/>
          <w:bCs/>
          <w:sz w:val="18"/>
          <w:szCs w:val="18"/>
        </w:rPr>
        <w:t xml:space="preserve">Reproduced </w:t>
      </w:r>
      <w:r w:rsidRPr="00BA786D">
        <w:rPr>
          <w:sz w:val="18"/>
          <w:szCs w:val="18"/>
        </w:rPr>
        <w:t>(or</w:t>
      </w:r>
      <w:r w:rsidRPr="00BA786D">
        <w:rPr>
          <w:b/>
          <w:bCs/>
          <w:sz w:val="18"/>
          <w:szCs w:val="18"/>
        </w:rPr>
        <w:t xml:space="preserve"> ‘Adapted’ </w:t>
      </w:r>
      <w:r w:rsidRPr="00BA786D">
        <w:rPr>
          <w:sz w:val="18"/>
          <w:szCs w:val="18"/>
        </w:rPr>
        <w:t xml:space="preserve">if changes have been made to the original) </w:t>
      </w:r>
      <w:r w:rsidRPr="00BA786D">
        <w:rPr>
          <w:b/>
          <w:bCs/>
          <w:sz w:val="18"/>
          <w:szCs w:val="18"/>
        </w:rPr>
        <w:t xml:space="preserve">from </w:t>
      </w:r>
      <w:r w:rsidR="00F70FF6">
        <w:rPr>
          <w:b/>
          <w:bCs/>
          <w:sz w:val="18"/>
          <w:szCs w:val="18"/>
        </w:rPr>
        <w:t>r</w:t>
      </w:r>
      <w:r w:rsidRPr="00BA786D">
        <w:rPr>
          <w:b/>
          <w:bCs/>
          <w:sz w:val="18"/>
          <w:szCs w:val="18"/>
        </w:rPr>
        <w:t>ef. XX with permission from [Original Publisher], Copyright [YEAR].</w:t>
      </w:r>
    </w:p>
    <w:p w14:paraId="09BD0953" w14:textId="77777777" w:rsidR="002633A4" w:rsidRPr="00BA786D" w:rsidRDefault="002633A4" w:rsidP="00BA786D">
      <w:pPr>
        <w:rPr>
          <w:sz w:val="18"/>
          <w:szCs w:val="18"/>
        </w:rPr>
      </w:pPr>
    </w:p>
    <w:p w14:paraId="2B3C12BA" w14:textId="31F166B7" w:rsidR="002633A4" w:rsidRPr="00BA786D" w:rsidRDefault="002633A4" w:rsidP="00BA786D">
      <w:pPr>
        <w:rPr>
          <w:sz w:val="18"/>
          <w:szCs w:val="18"/>
        </w:rPr>
      </w:pPr>
      <w:r w:rsidRPr="00BA786D">
        <w:rPr>
          <w:i/>
          <w:iCs/>
          <w:sz w:val="18"/>
          <w:szCs w:val="18"/>
        </w:rPr>
        <w:t>Note - If reproduced/adapted from Open Access sources:</w:t>
      </w:r>
      <w:r w:rsidRPr="00BA786D">
        <w:rPr>
          <w:sz w:val="18"/>
          <w:szCs w:val="18"/>
        </w:rPr>
        <w:t xml:space="preserve"> </w:t>
      </w:r>
      <w:r w:rsidRPr="00BA786D">
        <w:rPr>
          <w:b/>
          <w:bCs/>
          <w:sz w:val="18"/>
          <w:szCs w:val="18"/>
        </w:rPr>
        <w:t xml:space="preserve">Reproduced </w:t>
      </w:r>
      <w:r w:rsidRPr="00BA786D">
        <w:rPr>
          <w:sz w:val="18"/>
          <w:szCs w:val="18"/>
        </w:rPr>
        <w:t>(or</w:t>
      </w:r>
      <w:r w:rsidRPr="00BA786D">
        <w:rPr>
          <w:b/>
          <w:bCs/>
          <w:sz w:val="18"/>
          <w:szCs w:val="18"/>
        </w:rPr>
        <w:t xml:space="preserve"> ‘Adapted’ </w:t>
      </w:r>
      <w:r w:rsidRPr="00BA786D">
        <w:rPr>
          <w:sz w:val="18"/>
          <w:szCs w:val="18"/>
        </w:rPr>
        <w:t xml:space="preserve">if changes have been made to the original) </w:t>
      </w:r>
      <w:r w:rsidRPr="00BA786D">
        <w:rPr>
          <w:b/>
          <w:bCs/>
          <w:sz w:val="18"/>
          <w:szCs w:val="18"/>
        </w:rPr>
        <w:t xml:space="preserve">from </w:t>
      </w:r>
      <w:r w:rsidR="00F70FF6">
        <w:rPr>
          <w:b/>
          <w:bCs/>
          <w:sz w:val="18"/>
          <w:szCs w:val="18"/>
        </w:rPr>
        <w:t>r</w:t>
      </w:r>
      <w:r w:rsidRPr="00BA786D">
        <w:rPr>
          <w:b/>
          <w:bCs/>
          <w:sz w:val="18"/>
          <w:szCs w:val="18"/>
        </w:rPr>
        <w:t>ef. XX, [DOI], under the terms of the [license type]</w:t>
      </w:r>
      <w:r w:rsidR="00A96EA1">
        <w:rPr>
          <w:b/>
          <w:bCs/>
          <w:sz w:val="18"/>
          <w:szCs w:val="18"/>
        </w:rPr>
        <w:t>,</w:t>
      </w:r>
      <w:r w:rsidRPr="00BA786D">
        <w:rPr>
          <w:b/>
          <w:bCs/>
          <w:sz w:val="18"/>
          <w:szCs w:val="18"/>
        </w:rPr>
        <w:t xml:space="preserve"> [link to the license].</w:t>
      </w:r>
    </w:p>
    <w:p w14:paraId="3AA74189" w14:textId="5DC66B6C" w:rsidR="002633A4" w:rsidRPr="00BA786D" w:rsidRDefault="002633A4" w:rsidP="00BA786D">
      <w:pPr>
        <w:pStyle w:val="04AHeading"/>
        <w:rPr>
          <w:sz w:val="20"/>
        </w:rPr>
      </w:pPr>
      <w:bookmarkStart w:id="1" w:name="_Hlk161221867"/>
      <w:r w:rsidRPr="00BA786D">
        <w:rPr>
          <w:sz w:val="20"/>
        </w:rPr>
        <w:t xml:space="preserve">Caption </w:t>
      </w:r>
      <w:r>
        <w:rPr>
          <w:sz w:val="20"/>
        </w:rPr>
        <w:t xml:space="preserve">with Acknowledgment </w:t>
      </w:r>
      <w:r w:rsidRPr="00BA786D">
        <w:rPr>
          <w:sz w:val="20"/>
        </w:rPr>
        <w:t>Example</w:t>
      </w:r>
      <w:bookmarkEnd w:id="1"/>
      <w:r w:rsidR="008125CC">
        <w:rPr>
          <w:sz w:val="20"/>
        </w:rPr>
        <w:t>s</w:t>
      </w:r>
      <w:r w:rsidRPr="00BA786D">
        <w:rPr>
          <w:sz w:val="20"/>
        </w:rPr>
        <w:t xml:space="preserve">: </w:t>
      </w:r>
    </w:p>
    <w:p w14:paraId="3D8A080D" w14:textId="4E73C3ED" w:rsidR="002633A4" w:rsidRDefault="002633A4" w:rsidP="002633A4">
      <w:pPr>
        <w:rPr>
          <w:sz w:val="18"/>
          <w:szCs w:val="18"/>
        </w:rPr>
      </w:pPr>
      <w:r w:rsidRPr="00BA786D">
        <w:rPr>
          <w:sz w:val="18"/>
          <w:szCs w:val="18"/>
        </w:rPr>
        <w:t xml:space="preserve">Figure 2.1 Fundamental </w:t>
      </w:r>
      <w:proofErr w:type="spellStart"/>
      <w:r w:rsidRPr="00BA786D">
        <w:rPr>
          <w:sz w:val="18"/>
          <w:szCs w:val="18"/>
        </w:rPr>
        <w:t>stereoparent</w:t>
      </w:r>
      <w:proofErr w:type="spellEnd"/>
      <w:r w:rsidRPr="00BA786D">
        <w:rPr>
          <w:sz w:val="18"/>
          <w:szCs w:val="18"/>
        </w:rPr>
        <w:t xml:space="preserve"> structures. </w:t>
      </w:r>
      <w:r w:rsidRPr="00BA786D">
        <w:rPr>
          <w:b/>
          <w:bCs/>
          <w:sz w:val="18"/>
          <w:szCs w:val="18"/>
        </w:rPr>
        <w:t xml:space="preserve">Adapted from </w:t>
      </w:r>
      <w:r w:rsidR="00F70FF6">
        <w:rPr>
          <w:b/>
          <w:bCs/>
          <w:sz w:val="18"/>
          <w:szCs w:val="18"/>
        </w:rPr>
        <w:t>r</w:t>
      </w:r>
      <w:r w:rsidRPr="00BA786D">
        <w:rPr>
          <w:b/>
          <w:bCs/>
          <w:sz w:val="18"/>
          <w:szCs w:val="18"/>
        </w:rPr>
        <w:t>ef. 11 with permission from American Chemical Society, Copyright 2022.</w:t>
      </w:r>
    </w:p>
    <w:p w14:paraId="78892FDF" w14:textId="77777777" w:rsidR="002633A4" w:rsidRPr="00BA786D" w:rsidRDefault="002633A4" w:rsidP="00BA786D">
      <w:pPr>
        <w:rPr>
          <w:sz w:val="18"/>
          <w:szCs w:val="18"/>
        </w:rPr>
      </w:pPr>
    </w:p>
    <w:p w14:paraId="7363A80C" w14:textId="242A207D" w:rsidR="002633A4" w:rsidRDefault="002633A4" w:rsidP="002633A4">
      <w:pPr>
        <w:rPr>
          <w:sz w:val="18"/>
          <w:szCs w:val="18"/>
        </w:rPr>
      </w:pPr>
      <w:r w:rsidRPr="00BA786D">
        <w:rPr>
          <w:sz w:val="18"/>
          <w:szCs w:val="18"/>
        </w:rPr>
        <w:t xml:space="preserve">Figure 2.2 General structure of a membrane. </w:t>
      </w:r>
      <w:r w:rsidRPr="00BA786D">
        <w:rPr>
          <w:b/>
          <w:bCs/>
          <w:sz w:val="18"/>
          <w:szCs w:val="18"/>
        </w:rPr>
        <w:t xml:space="preserve">Reproduced from </w:t>
      </w:r>
      <w:r w:rsidR="00F70FF6">
        <w:rPr>
          <w:b/>
          <w:bCs/>
          <w:sz w:val="18"/>
          <w:szCs w:val="18"/>
        </w:rPr>
        <w:t>r</w:t>
      </w:r>
      <w:r w:rsidRPr="00BA786D">
        <w:rPr>
          <w:b/>
          <w:bCs/>
          <w:sz w:val="18"/>
          <w:szCs w:val="18"/>
        </w:rPr>
        <w:t>ef. 11, https://doi.org/10.1039/D3EE01265D, under the terms of the CC BY 3.0 license</w:t>
      </w:r>
      <w:r w:rsidR="006538C0">
        <w:rPr>
          <w:b/>
          <w:bCs/>
          <w:sz w:val="18"/>
          <w:szCs w:val="18"/>
        </w:rPr>
        <w:t>,</w:t>
      </w:r>
      <w:r w:rsidRPr="00BA786D">
        <w:rPr>
          <w:b/>
          <w:bCs/>
          <w:sz w:val="18"/>
          <w:szCs w:val="18"/>
        </w:rPr>
        <w:t xml:space="preserve"> </w:t>
      </w:r>
      <w:hyperlink r:id="rId9" w:history="1">
        <w:r w:rsidRPr="00BA786D">
          <w:rPr>
            <w:rStyle w:val="Hyperlink"/>
            <w:b/>
            <w:bCs/>
            <w:sz w:val="18"/>
            <w:szCs w:val="18"/>
          </w:rPr>
          <w:t>https://creativecommons.org/licenses/by/3.0/</w:t>
        </w:r>
      </w:hyperlink>
      <w:r w:rsidRPr="00BA786D">
        <w:rPr>
          <w:b/>
          <w:bCs/>
          <w:sz w:val="18"/>
          <w:szCs w:val="18"/>
        </w:rPr>
        <w:t>.</w:t>
      </w:r>
    </w:p>
    <w:p w14:paraId="30E3A692" w14:textId="77777777" w:rsidR="002633A4" w:rsidRPr="00BA786D" w:rsidRDefault="002633A4" w:rsidP="00BA786D">
      <w:pPr>
        <w:rPr>
          <w:sz w:val="18"/>
          <w:szCs w:val="18"/>
        </w:rPr>
      </w:pPr>
    </w:p>
    <w:p w14:paraId="28B1EBFE" w14:textId="4D77DC26" w:rsidR="002633A4" w:rsidRPr="00BA786D" w:rsidRDefault="002633A4" w:rsidP="00BA786D">
      <w:pPr>
        <w:rPr>
          <w:sz w:val="18"/>
          <w:szCs w:val="18"/>
        </w:rPr>
      </w:pPr>
      <w:r w:rsidRPr="00BA786D">
        <w:rPr>
          <w:sz w:val="18"/>
          <w:szCs w:val="18"/>
        </w:rPr>
        <w:t xml:space="preserve">Table 2.1 Name of fundamental </w:t>
      </w:r>
      <w:proofErr w:type="spellStart"/>
      <w:r w:rsidRPr="00BA786D">
        <w:rPr>
          <w:sz w:val="18"/>
          <w:szCs w:val="18"/>
        </w:rPr>
        <w:t>stereoparent</w:t>
      </w:r>
      <w:proofErr w:type="spellEnd"/>
      <w:r w:rsidRPr="00BA786D">
        <w:rPr>
          <w:sz w:val="18"/>
          <w:szCs w:val="18"/>
        </w:rPr>
        <w:t xml:space="preserve"> structures. </w:t>
      </w:r>
      <w:r w:rsidRPr="00BA786D">
        <w:rPr>
          <w:b/>
          <w:bCs/>
          <w:sz w:val="18"/>
          <w:szCs w:val="18"/>
        </w:rPr>
        <w:t xml:space="preserve">Reproduced from </w:t>
      </w:r>
      <w:r w:rsidR="00F70FF6">
        <w:rPr>
          <w:b/>
          <w:bCs/>
          <w:sz w:val="18"/>
          <w:szCs w:val="18"/>
        </w:rPr>
        <w:t>r</w:t>
      </w:r>
      <w:r w:rsidRPr="00BA786D">
        <w:rPr>
          <w:b/>
          <w:bCs/>
          <w:sz w:val="18"/>
          <w:szCs w:val="18"/>
        </w:rPr>
        <w:t xml:space="preserve">ef. 21 with permission from </w:t>
      </w:r>
      <w:r w:rsidR="00A34489">
        <w:rPr>
          <w:b/>
          <w:bCs/>
          <w:sz w:val="18"/>
          <w:szCs w:val="18"/>
        </w:rPr>
        <w:t>Elsevier, Copyright 2013</w:t>
      </w:r>
      <w:r w:rsidRPr="00BA786D">
        <w:rPr>
          <w:b/>
          <w:bCs/>
          <w:sz w:val="18"/>
          <w:szCs w:val="18"/>
        </w:rPr>
        <w:t>.</w:t>
      </w:r>
    </w:p>
    <w:sectPr w:rsidR="002633A4" w:rsidRPr="00BA786D" w:rsidSect="0054159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endnotePr>
        <w:numFmt w:val="decimal"/>
      </w:endnotePr>
      <w:type w:val="continuous"/>
      <w:pgSz w:w="8845" w:h="13268" w:code="120"/>
      <w:pgMar w:top="851" w:right="1191" w:bottom="1077" w:left="1191" w:header="113" w:footer="340" w:gutter="0"/>
      <w:lnNumType w:countBy="5" w:distance="57"/>
      <w:cols w:space="397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5A52290" w14:textId="77777777" w:rsidR="0054159D" w:rsidRPr="004C27D7" w:rsidRDefault="0054159D" w:rsidP="004C27D7">
      <w:pPr>
        <w:pStyle w:val="Footer"/>
        <w:rPr>
          <w:sz w:val="2"/>
          <w:szCs w:val="2"/>
        </w:rPr>
      </w:pPr>
    </w:p>
  </w:endnote>
  <w:endnote w:type="continuationSeparator" w:id="0">
    <w:p w14:paraId="77C76790" w14:textId="77777777" w:rsidR="0054159D" w:rsidRPr="004C27D7" w:rsidRDefault="0054159D" w:rsidP="004C27D7">
      <w:pPr>
        <w:pStyle w:val="Footer"/>
        <w:rPr>
          <w:sz w:val="2"/>
          <w:szCs w:val="2"/>
        </w:rPr>
      </w:pPr>
    </w:p>
  </w:endnote>
  <w:endnote w:type="continuationNotice" w:id="1">
    <w:p w14:paraId="3476FA60" w14:textId="77777777" w:rsidR="0054159D" w:rsidRPr="004C27D7" w:rsidRDefault="0054159D">
      <w:pPr>
        <w:rPr>
          <w:sz w:val="2"/>
          <w:szCs w:val="2"/>
        </w:rPr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altName w:val="Segoe UI"/>
    <w:panose1 w:val="00000000000000000000"/>
    <w:charset w:val="00"/>
    <w:family w:val="swiss"/>
    <w:notTrueType/>
    <w:pitch w:val="variable"/>
    <w:sig w:usb0="A00002AF" w:usb1="5000204B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  <w:embedRegular r:id="rId1" w:fontKey="{623891B7-4EAF-42AE-BD20-823B3C0CB7AB}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  <w:embedRegular r:id="rId2" w:fontKey="{6D326AE8-90B8-4F94-89A6-93710CA7563C}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  <w:embedRegular r:id="rId3" w:fontKey="{7BE3C4E1-FCC2-477A-9A4A-1772EDA8C4E2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FC38BA5" w14:textId="77777777" w:rsidR="0052428B" w:rsidRPr="00747FE5" w:rsidRDefault="00EE26ED" w:rsidP="0052428B">
    <w:pPr>
      <w:pStyle w:val="Footer"/>
      <w:pBdr>
        <w:top w:val="single" w:sz="6" w:space="1" w:color="auto"/>
      </w:pBdr>
      <w:spacing w:after="120"/>
      <w:rPr>
        <w:rFonts w:ascii="Arial" w:hAnsi="Arial"/>
        <w:sz w:val="17"/>
      </w:rPr>
    </w:pPr>
    <w:r w:rsidRPr="00747FE5">
      <w:rPr>
        <w:rFonts w:ascii="Arial" w:hAnsi="Arial"/>
        <w:sz w:val="17"/>
      </w:rPr>
      <w:fldChar w:fldCharType="begin"/>
    </w:r>
    <w:r w:rsidR="0052428B" w:rsidRPr="00747FE5">
      <w:rPr>
        <w:rFonts w:ascii="Arial" w:hAnsi="Arial"/>
        <w:sz w:val="17"/>
      </w:rPr>
      <w:instrText xml:space="preserve"> PAGE   \* MERGEFORMAT </w:instrText>
    </w:r>
    <w:r w:rsidRPr="00747FE5">
      <w:rPr>
        <w:rFonts w:ascii="Arial" w:hAnsi="Arial"/>
        <w:sz w:val="17"/>
      </w:rPr>
      <w:fldChar w:fldCharType="separate"/>
    </w:r>
    <w:r w:rsidR="00D8601F">
      <w:rPr>
        <w:rFonts w:ascii="Arial" w:hAnsi="Arial"/>
        <w:noProof/>
        <w:sz w:val="17"/>
      </w:rPr>
      <w:t>2</w:t>
    </w:r>
    <w:r w:rsidRPr="00747FE5">
      <w:rPr>
        <w:rFonts w:ascii="Arial" w:hAnsi="Arial"/>
        <w:sz w:val="17"/>
      </w:rPr>
      <w:fldChar w:fldCharType="end"/>
    </w:r>
    <w:r w:rsidR="0052428B" w:rsidRPr="00747FE5">
      <w:rPr>
        <w:rFonts w:ascii="Arial" w:hAnsi="Arial"/>
        <w:i/>
        <w:sz w:val="17"/>
      </w:rPr>
      <w:t xml:space="preserve"> </w:t>
    </w:r>
    <w:r w:rsidR="0052428B">
      <w:rPr>
        <w:rFonts w:ascii="Arial" w:hAnsi="Arial"/>
        <w:sz w:val="17"/>
      </w:rPr>
      <w:t xml:space="preserve"> |  </w:t>
    </w:r>
    <w:r w:rsidR="0052428B" w:rsidRPr="00747FE5">
      <w:rPr>
        <w:rFonts w:ascii="Arial" w:hAnsi="Arial"/>
        <w:i/>
        <w:sz w:val="17"/>
      </w:rPr>
      <w:t>[journal]</w:t>
    </w:r>
    <w:r w:rsidR="0052428B" w:rsidRPr="00747FE5">
      <w:rPr>
        <w:rFonts w:ascii="Arial" w:hAnsi="Arial"/>
        <w:sz w:val="17"/>
      </w:rPr>
      <w:t xml:space="preserve">, [year], </w:t>
    </w:r>
    <w:r w:rsidR="0052428B" w:rsidRPr="00747FE5">
      <w:rPr>
        <w:rFonts w:ascii="Arial" w:hAnsi="Arial"/>
        <w:b/>
        <w:sz w:val="17"/>
      </w:rPr>
      <w:t>[vol]</w:t>
    </w:r>
    <w:r w:rsidR="0052428B">
      <w:rPr>
        <w:rFonts w:ascii="Arial" w:hAnsi="Arial"/>
        <w:sz w:val="17"/>
      </w:rPr>
      <w:t>, 00–00</w:t>
    </w:r>
  </w:p>
  <w:p w14:paraId="7BD0FED9" w14:textId="77777777" w:rsidR="0052428B" w:rsidRPr="00747FE5" w:rsidRDefault="0052428B" w:rsidP="0052428B">
    <w:pPr>
      <w:pStyle w:val="Footer"/>
      <w:jc w:val="center"/>
      <w:rPr>
        <w:rFonts w:ascii="Arial" w:hAnsi="Arial"/>
        <w:color w:val="666666"/>
        <w:sz w:val="14"/>
      </w:rPr>
    </w:pPr>
    <w:r w:rsidRPr="00747FE5">
      <w:rPr>
        <w:rFonts w:ascii="Arial" w:hAnsi="Arial"/>
        <w:color w:val="666666"/>
        <w:sz w:val="14"/>
      </w:rPr>
      <w:t>This journal is © The Royal Society of Chemistry [year]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DE7ECFD" w14:textId="77777777" w:rsidR="00747FE5" w:rsidRPr="00747FE5" w:rsidRDefault="00747FE5" w:rsidP="00747FE5">
    <w:pPr>
      <w:pStyle w:val="Footer"/>
      <w:pBdr>
        <w:top w:val="single" w:sz="6" w:space="1" w:color="auto"/>
      </w:pBdr>
      <w:spacing w:after="120"/>
      <w:jc w:val="right"/>
      <w:rPr>
        <w:rFonts w:ascii="Arial" w:hAnsi="Arial"/>
        <w:sz w:val="17"/>
      </w:rPr>
    </w:pPr>
    <w:r w:rsidRPr="00747FE5">
      <w:rPr>
        <w:rFonts w:ascii="Arial" w:hAnsi="Arial"/>
        <w:i/>
        <w:sz w:val="17"/>
      </w:rPr>
      <w:t>[journal]</w:t>
    </w:r>
    <w:r w:rsidRPr="00747FE5">
      <w:rPr>
        <w:rFonts w:ascii="Arial" w:hAnsi="Arial"/>
        <w:sz w:val="17"/>
      </w:rPr>
      <w:t xml:space="preserve">, [year], </w:t>
    </w:r>
    <w:r w:rsidRPr="00747FE5">
      <w:rPr>
        <w:rFonts w:ascii="Arial" w:hAnsi="Arial"/>
        <w:b/>
        <w:sz w:val="17"/>
      </w:rPr>
      <w:t>[vol]</w:t>
    </w:r>
    <w:r>
      <w:rPr>
        <w:rFonts w:ascii="Arial" w:hAnsi="Arial"/>
        <w:sz w:val="17"/>
      </w:rPr>
      <w:t xml:space="preserve">, 00–00  |  </w:t>
    </w:r>
    <w:r w:rsidR="00EE26ED" w:rsidRPr="00747FE5">
      <w:rPr>
        <w:rFonts w:ascii="Arial" w:hAnsi="Arial"/>
        <w:sz w:val="17"/>
      </w:rPr>
      <w:fldChar w:fldCharType="begin"/>
    </w:r>
    <w:r w:rsidRPr="00747FE5">
      <w:rPr>
        <w:rFonts w:ascii="Arial" w:hAnsi="Arial"/>
        <w:sz w:val="17"/>
      </w:rPr>
      <w:instrText xml:space="preserve"> PAGE   \* MERGEFORMAT </w:instrText>
    </w:r>
    <w:r w:rsidR="00EE26ED" w:rsidRPr="00747FE5">
      <w:rPr>
        <w:rFonts w:ascii="Arial" w:hAnsi="Arial"/>
        <w:sz w:val="17"/>
      </w:rPr>
      <w:fldChar w:fldCharType="separate"/>
    </w:r>
    <w:r w:rsidR="00D8601F">
      <w:rPr>
        <w:rFonts w:ascii="Arial" w:hAnsi="Arial"/>
        <w:noProof/>
        <w:sz w:val="17"/>
      </w:rPr>
      <w:t>3</w:t>
    </w:r>
    <w:r w:rsidR="00EE26ED" w:rsidRPr="00747FE5">
      <w:rPr>
        <w:rFonts w:ascii="Arial" w:hAnsi="Arial"/>
        <w:sz w:val="17"/>
      </w:rPr>
      <w:fldChar w:fldCharType="end"/>
    </w:r>
  </w:p>
  <w:p w14:paraId="057B8393" w14:textId="77777777" w:rsidR="00747FE5" w:rsidRPr="00747FE5" w:rsidRDefault="00747FE5" w:rsidP="00747FE5">
    <w:pPr>
      <w:pStyle w:val="Footer"/>
      <w:jc w:val="center"/>
      <w:rPr>
        <w:rFonts w:ascii="Arial" w:hAnsi="Arial"/>
        <w:color w:val="666666"/>
        <w:sz w:val="14"/>
      </w:rPr>
    </w:pPr>
    <w:r w:rsidRPr="00747FE5">
      <w:rPr>
        <w:rFonts w:ascii="Arial" w:hAnsi="Arial"/>
        <w:color w:val="666666"/>
        <w:sz w:val="14"/>
      </w:rPr>
      <w:t>This journal is © The Royal Society of Chemistry [year]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618DFC" w14:textId="77777777" w:rsidR="0052428B" w:rsidRPr="00747FE5" w:rsidRDefault="0052428B" w:rsidP="0052428B">
    <w:pPr>
      <w:pStyle w:val="Footer"/>
      <w:pBdr>
        <w:top w:val="single" w:sz="6" w:space="1" w:color="auto"/>
      </w:pBdr>
      <w:spacing w:after="120"/>
      <w:jc w:val="right"/>
      <w:rPr>
        <w:rFonts w:ascii="Arial" w:hAnsi="Arial"/>
        <w:sz w:val="17"/>
      </w:rPr>
    </w:pPr>
    <w:r w:rsidRPr="00747FE5">
      <w:rPr>
        <w:rFonts w:ascii="Arial" w:hAnsi="Arial"/>
        <w:i/>
        <w:sz w:val="17"/>
      </w:rPr>
      <w:t>[journal]</w:t>
    </w:r>
    <w:r w:rsidRPr="00747FE5">
      <w:rPr>
        <w:rFonts w:ascii="Arial" w:hAnsi="Arial"/>
        <w:sz w:val="17"/>
      </w:rPr>
      <w:t xml:space="preserve">, [year], </w:t>
    </w:r>
    <w:r w:rsidRPr="00747FE5">
      <w:rPr>
        <w:rFonts w:ascii="Arial" w:hAnsi="Arial"/>
        <w:b/>
        <w:sz w:val="17"/>
      </w:rPr>
      <w:t>[vol]</w:t>
    </w:r>
    <w:r>
      <w:rPr>
        <w:rFonts w:ascii="Arial" w:hAnsi="Arial"/>
        <w:sz w:val="17"/>
      </w:rPr>
      <w:t xml:space="preserve">, 00–00  |  </w:t>
    </w:r>
    <w:r w:rsidR="00EE26ED" w:rsidRPr="00747FE5">
      <w:rPr>
        <w:rFonts w:ascii="Arial" w:hAnsi="Arial"/>
        <w:sz w:val="17"/>
      </w:rPr>
      <w:fldChar w:fldCharType="begin"/>
    </w:r>
    <w:r w:rsidRPr="00747FE5">
      <w:rPr>
        <w:rFonts w:ascii="Arial" w:hAnsi="Arial"/>
        <w:sz w:val="17"/>
      </w:rPr>
      <w:instrText xml:space="preserve"> PAGE   \* MERGEFORMAT </w:instrText>
    </w:r>
    <w:r w:rsidR="00EE26ED" w:rsidRPr="00747FE5">
      <w:rPr>
        <w:rFonts w:ascii="Arial" w:hAnsi="Arial"/>
        <w:sz w:val="17"/>
      </w:rPr>
      <w:fldChar w:fldCharType="separate"/>
    </w:r>
    <w:r w:rsidR="00210EDF">
      <w:rPr>
        <w:rFonts w:ascii="Arial" w:hAnsi="Arial"/>
        <w:noProof/>
        <w:sz w:val="17"/>
      </w:rPr>
      <w:t>1</w:t>
    </w:r>
    <w:r w:rsidR="00EE26ED" w:rsidRPr="00747FE5">
      <w:rPr>
        <w:rFonts w:ascii="Arial" w:hAnsi="Arial"/>
        <w:sz w:val="17"/>
      </w:rPr>
      <w:fldChar w:fldCharType="end"/>
    </w:r>
  </w:p>
  <w:p w14:paraId="7090C9F2" w14:textId="77777777" w:rsidR="0052428B" w:rsidRPr="00747FE5" w:rsidRDefault="0052428B" w:rsidP="0052428B">
    <w:pPr>
      <w:pStyle w:val="Footer"/>
      <w:jc w:val="center"/>
      <w:rPr>
        <w:rFonts w:ascii="Arial" w:hAnsi="Arial"/>
        <w:color w:val="666666"/>
        <w:sz w:val="14"/>
      </w:rPr>
    </w:pPr>
    <w:r w:rsidRPr="00747FE5">
      <w:rPr>
        <w:rFonts w:ascii="Arial" w:hAnsi="Arial"/>
        <w:color w:val="666666"/>
        <w:sz w:val="14"/>
      </w:rPr>
      <w:t>This journal is © The Royal Society of Chemistry [year]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A0B1AB6" w14:textId="77777777" w:rsidR="0054159D" w:rsidRDefault="0054159D">
      <w:r>
        <w:separator/>
      </w:r>
    </w:p>
  </w:footnote>
  <w:footnote w:type="continuationSeparator" w:id="0">
    <w:p w14:paraId="299FB643" w14:textId="77777777" w:rsidR="0054159D" w:rsidRDefault="0054159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4A304A3" w14:textId="77777777" w:rsidR="0052428B" w:rsidRPr="0067156C" w:rsidRDefault="0052428B" w:rsidP="0052428B">
    <w:pPr>
      <w:spacing w:after="80"/>
      <w:jc w:val="center"/>
      <w:rPr>
        <w:rFonts w:ascii="Arial" w:hAnsi="Arial"/>
        <w:b/>
        <w:color w:val="000000"/>
        <w:sz w:val="10"/>
      </w:rPr>
    </w:pPr>
    <w:r w:rsidRPr="0067156C">
      <w:rPr>
        <w:rFonts w:ascii="Arial" w:hAnsi="Arial"/>
        <w:b/>
        <w:color w:val="000000"/>
        <w:sz w:val="10"/>
      </w:rPr>
      <w:t xml:space="preserve">CREATED USING THE RSC </w:t>
    </w:r>
    <w:r>
      <w:rPr>
        <w:rFonts w:ascii="Arial" w:hAnsi="Arial"/>
        <w:b/>
        <w:color w:val="000000"/>
        <w:sz w:val="10"/>
      </w:rPr>
      <w:t>REPORT</w:t>
    </w:r>
    <w:r w:rsidRPr="0067156C">
      <w:rPr>
        <w:rFonts w:ascii="Arial" w:hAnsi="Arial"/>
        <w:b/>
        <w:color w:val="000000"/>
        <w:sz w:val="10"/>
      </w:rPr>
      <w:t xml:space="preserve"> TEMPLATE (VER. 3.1) - SEE WWW.RSC.ORG/ELECTRONICFILES FOR DETAILS</w:t>
    </w:r>
  </w:p>
  <w:p w14:paraId="0CF5BA4F" w14:textId="77777777" w:rsidR="0052428B" w:rsidRPr="00641DA1" w:rsidRDefault="0052428B" w:rsidP="0052428B">
    <w:pPr>
      <w:pStyle w:val="H1RunningHeader"/>
      <w:tabs>
        <w:tab w:val="clear" w:pos="9923"/>
        <w:tab w:val="right" w:pos="6464"/>
      </w:tabs>
      <w:rPr>
        <w:color w:val="000000"/>
        <w:lang w:val="fr-FR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48F9DF5" w14:textId="77777777" w:rsidR="0067156C" w:rsidRPr="0067156C" w:rsidRDefault="0067156C" w:rsidP="0067156C">
    <w:pPr>
      <w:spacing w:after="80"/>
      <w:jc w:val="center"/>
      <w:rPr>
        <w:rFonts w:ascii="Arial" w:hAnsi="Arial"/>
        <w:b/>
        <w:color w:val="000000"/>
        <w:sz w:val="10"/>
      </w:rPr>
    </w:pPr>
    <w:r w:rsidRPr="0067156C">
      <w:rPr>
        <w:rFonts w:ascii="Arial" w:hAnsi="Arial"/>
        <w:b/>
        <w:color w:val="000000"/>
        <w:sz w:val="10"/>
      </w:rPr>
      <w:t xml:space="preserve">CREATED USING THE RSC </w:t>
    </w:r>
    <w:r>
      <w:rPr>
        <w:rFonts w:ascii="Arial" w:hAnsi="Arial"/>
        <w:b/>
        <w:color w:val="000000"/>
        <w:sz w:val="10"/>
      </w:rPr>
      <w:t>REPORT</w:t>
    </w:r>
    <w:r w:rsidRPr="0067156C">
      <w:rPr>
        <w:rFonts w:ascii="Arial" w:hAnsi="Arial"/>
        <w:b/>
        <w:color w:val="000000"/>
        <w:sz w:val="10"/>
      </w:rPr>
      <w:t xml:space="preserve"> TEMPLATE (VER. 3.1) - SEE WWW.RSC.ORG/ELECTRONICFILES FOR DETAILS</w:t>
    </w:r>
  </w:p>
  <w:p w14:paraId="44ABB0D9" w14:textId="77777777" w:rsidR="0067156C" w:rsidRPr="00641DA1" w:rsidRDefault="0067156C" w:rsidP="0067156C">
    <w:pPr>
      <w:pStyle w:val="H1RunningHeader"/>
      <w:tabs>
        <w:tab w:val="clear" w:pos="9923"/>
        <w:tab w:val="right" w:pos="6464"/>
      </w:tabs>
      <w:rPr>
        <w:color w:val="000000"/>
        <w:lang w:val="fr-FR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963B30C" w14:textId="77777777" w:rsidR="0052428B" w:rsidRPr="0067156C" w:rsidRDefault="0052428B" w:rsidP="0052428B">
    <w:pPr>
      <w:spacing w:after="80"/>
      <w:jc w:val="center"/>
      <w:rPr>
        <w:rFonts w:ascii="Arial" w:hAnsi="Arial"/>
        <w:b/>
        <w:color w:val="000000"/>
        <w:sz w:val="10"/>
      </w:rPr>
    </w:pPr>
    <w:r w:rsidRPr="0067156C">
      <w:rPr>
        <w:rFonts w:ascii="Arial" w:hAnsi="Arial"/>
        <w:b/>
        <w:color w:val="000000"/>
        <w:sz w:val="10"/>
      </w:rPr>
      <w:t xml:space="preserve">CREATED USING THE RSC </w:t>
    </w:r>
    <w:r>
      <w:rPr>
        <w:rFonts w:ascii="Arial" w:hAnsi="Arial"/>
        <w:b/>
        <w:color w:val="000000"/>
        <w:sz w:val="10"/>
      </w:rPr>
      <w:t>REPORT</w:t>
    </w:r>
    <w:r w:rsidRPr="0067156C">
      <w:rPr>
        <w:rFonts w:ascii="Arial" w:hAnsi="Arial"/>
        <w:b/>
        <w:color w:val="000000"/>
        <w:sz w:val="10"/>
      </w:rPr>
      <w:t xml:space="preserve"> TEMPLATE (VER. 3.1) - SEE WWW.RSC.ORG/ELECTRONICFILES FOR DETAILS</w:t>
    </w:r>
  </w:p>
  <w:p w14:paraId="60D8B4B1" w14:textId="77777777" w:rsidR="0052428B" w:rsidRPr="00641DA1" w:rsidRDefault="00421874" w:rsidP="0052428B">
    <w:pPr>
      <w:pStyle w:val="H1RunningHeader"/>
      <w:tabs>
        <w:tab w:val="clear" w:pos="9923"/>
        <w:tab w:val="right" w:pos="6464"/>
      </w:tabs>
      <w:rPr>
        <w:color w:val="000000"/>
        <w:lang w:val="fr-FR"/>
      </w:rPr>
    </w:pPr>
    <w:r>
      <w:rPr>
        <w:rStyle w:val="C1Gray"/>
      </w:rPr>
      <w:t>REVIEW</w:t>
    </w:r>
    <w:r w:rsidR="0052428B" w:rsidRPr="00641DA1">
      <w:rPr>
        <w:color w:val="000000"/>
        <w:lang w:val="fr-FR"/>
      </w:rPr>
      <w:tab/>
    </w:r>
    <w:proofErr w:type="gramStart"/>
    <w:r w:rsidR="0052428B" w:rsidRPr="00641DA1">
      <w:rPr>
        <w:rStyle w:val="C1Gray"/>
      </w:rPr>
      <w:t>www.rsc.org/</w:t>
    </w:r>
    <w:r w:rsidR="0052428B">
      <w:rPr>
        <w:rStyle w:val="C1Gray"/>
      </w:rPr>
      <w:t>xxxxxx</w:t>
    </w:r>
    <w:r w:rsidR="0052428B" w:rsidRPr="00641DA1">
      <w:rPr>
        <w:color w:val="000000"/>
        <w:lang w:val="fr-FR"/>
      </w:rPr>
      <w:t xml:space="preserve">  |</w:t>
    </w:r>
    <w:proofErr w:type="gramEnd"/>
    <w:r w:rsidR="0052428B" w:rsidRPr="00641DA1">
      <w:rPr>
        <w:color w:val="000000"/>
        <w:lang w:val="fr-FR"/>
      </w:rPr>
      <w:t xml:space="preserve">  </w:t>
    </w:r>
    <w:r w:rsidR="0052428B">
      <w:rPr>
        <w:color w:val="000000"/>
        <w:lang w:val="fr-FR"/>
      </w:rPr>
      <w:t>XXXXXXXX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D"/>
    <w:multiLevelType w:val="singleLevel"/>
    <w:tmpl w:val="7820084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1" w15:restartNumberingAfterBreak="0">
    <w:nsid w:val="FFFFFF7E"/>
    <w:multiLevelType w:val="singleLevel"/>
    <w:tmpl w:val="CF56D2C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2" w15:restartNumberingAfterBreak="0">
    <w:nsid w:val="FFFFFF7F"/>
    <w:multiLevelType w:val="singleLevel"/>
    <w:tmpl w:val="938013B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3" w15:restartNumberingAfterBreak="0">
    <w:nsid w:val="FFFFFF80"/>
    <w:multiLevelType w:val="singleLevel"/>
    <w:tmpl w:val="938C0E4E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4" w15:restartNumberingAfterBreak="0">
    <w:nsid w:val="FFFFFF81"/>
    <w:multiLevelType w:val="singleLevel"/>
    <w:tmpl w:val="71B25244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5" w15:restartNumberingAfterBreak="0">
    <w:nsid w:val="FFFFFF82"/>
    <w:multiLevelType w:val="singleLevel"/>
    <w:tmpl w:val="80803B96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6" w15:restartNumberingAfterBreak="0">
    <w:nsid w:val="FFFFFF83"/>
    <w:multiLevelType w:val="singleLevel"/>
    <w:tmpl w:val="2DDCAD5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7" w15:restartNumberingAfterBreak="0">
    <w:nsid w:val="FFFFFF88"/>
    <w:multiLevelType w:val="singleLevel"/>
    <w:tmpl w:val="0D62A6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 w15:restartNumberingAfterBreak="0">
    <w:nsid w:val="FFFFFF89"/>
    <w:multiLevelType w:val="singleLevel"/>
    <w:tmpl w:val="7BC0EA5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 w15:restartNumberingAfterBreak="0">
    <w:nsid w:val="0D88403A"/>
    <w:multiLevelType w:val="multilevel"/>
    <w:tmpl w:val="08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0" w15:restartNumberingAfterBreak="0">
    <w:nsid w:val="2DCD3B45"/>
    <w:multiLevelType w:val="multilevel"/>
    <w:tmpl w:val="08090023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1" w15:restartNumberingAfterBreak="0">
    <w:nsid w:val="391A6B93"/>
    <w:multiLevelType w:val="hybridMultilevel"/>
    <w:tmpl w:val="4BDA3A7A"/>
    <w:lvl w:ilvl="0" w:tplc="083C50A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DB45DFA"/>
    <w:multiLevelType w:val="hybridMultilevel"/>
    <w:tmpl w:val="D3F04AFA"/>
    <w:lvl w:ilvl="0" w:tplc="34F8894C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4E77C6C"/>
    <w:multiLevelType w:val="multilevel"/>
    <w:tmpl w:val="080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870610638">
    <w:abstractNumId w:val="8"/>
  </w:num>
  <w:num w:numId="2" w16cid:durableId="528302364">
    <w:abstractNumId w:val="6"/>
  </w:num>
  <w:num w:numId="3" w16cid:durableId="91443083">
    <w:abstractNumId w:val="5"/>
  </w:num>
  <w:num w:numId="4" w16cid:durableId="1071006618">
    <w:abstractNumId w:val="4"/>
  </w:num>
  <w:num w:numId="5" w16cid:durableId="515075090">
    <w:abstractNumId w:val="3"/>
  </w:num>
  <w:num w:numId="6" w16cid:durableId="781263903">
    <w:abstractNumId w:val="7"/>
  </w:num>
  <w:num w:numId="7" w16cid:durableId="1812595939">
    <w:abstractNumId w:val="2"/>
  </w:num>
  <w:num w:numId="8" w16cid:durableId="947470404">
    <w:abstractNumId w:val="1"/>
  </w:num>
  <w:num w:numId="9" w16cid:durableId="695889382">
    <w:abstractNumId w:val="0"/>
  </w:num>
  <w:num w:numId="10" w16cid:durableId="1584946126">
    <w:abstractNumId w:val="13"/>
  </w:num>
  <w:num w:numId="11" w16cid:durableId="970327080">
    <w:abstractNumId w:val="9"/>
  </w:num>
  <w:num w:numId="12" w16cid:durableId="867836138">
    <w:abstractNumId w:val="10"/>
  </w:num>
  <w:num w:numId="13" w16cid:durableId="1910338785">
    <w:abstractNumId w:val="12"/>
  </w:num>
  <w:num w:numId="14" w16cid:durableId="831528728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40"/>
  <w:embedTrueTypeFonts/>
  <w:mirrorMargins/>
  <w:activeWritingStyle w:appName="MSWord" w:lang="en-GB" w:vendorID="64" w:dllVersion="6" w:nlCheck="1" w:checkStyle="1"/>
  <w:activeWritingStyle w:appName="MSWord" w:lang="fr-FR" w:vendorID="64" w:dllVersion="6" w:nlCheck="1" w:checkStyle="1"/>
  <w:activeWritingStyle w:appName="MSWord" w:lang="en-GB" w:vendorID="64" w:dllVersion="0" w:nlCheck="1" w:checkStyle="0"/>
  <w:activeWritingStyle w:appName="MSWord" w:lang="fr-FR" w:vendorID="64" w:dllVersion="0" w:nlCheck="1" w:checkStyle="0"/>
  <w:proofState w:spelling="clean" w:grammar="clean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revisionView w:markup="0"/>
  <w:defaultTabStop w:val="720"/>
  <w:evenAndOddHeaders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2050" fillcolor="white">
      <v:fill color="white"/>
      <v:textbox inset="0,0,0,0"/>
    </o:shapedefaults>
  </w:hdrShapeDefaults>
  <w:footnotePr>
    <w:footnote w:id="-1"/>
    <w:footnote w:id="0"/>
  </w:footnotePr>
  <w:endnotePr>
    <w:numFmt w:val="decimal"/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EN.InstantFormat" w:val="&lt;ENInstantFormat&gt;&lt;Enabled&gt;1&lt;/Enabled&gt;&lt;ScanUnformatted&gt;1&lt;/ScanUnformatted&gt;&lt;ScanChanges&gt;1&lt;/ScanChanges&gt;&lt;/ENInstantFormat&gt;"/>
    <w:docVar w:name="EN.Layout" w:val="&lt;ENLayout&gt;&lt;Style&gt;Chemical Communications&lt;/Style&gt;&lt;LeftDelim&gt;{&lt;/LeftDelim&gt;&lt;RightDelim&gt;}&lt;/RightDelim&gt;&lt;FontName&gt;Times New Roman&lt;/FontName&gt;&lt;FontSize&gt;8&lt;/FontSize&gt;&lt;ReflistTitle&gt;&lt;/ReflistTitle&gt;&lt;StartingRefnum&gt;1&lt;/StartingRefnum&gt;&lt;FirstLineIndent&gt;0&lt;/FirstLineIndent&gt;&lt;HangingIndent&gt;720&lt;/HangingIndent&gt;&lt;LineSpacing&gt;0&lt;/LineSpacing&gt;&lt;SpaceAfter&gt;0&lt;/SpaceAfter&gt;&lt;/ENLayout&gt;"/>
  </w:docVars>
  <w:rsids>
    <w:rsidRoot w:val="00210EDF"/>
    <w:rsid w:val="00001BBF"/>
    <w:rsid w:val="00001D9B"/>
    <w:rsid w:val="00004337"/>
    <w:rsid w:val="000073CD"/>
    <w:rsid w:val="000132B0"/>
    <w:rsid w:val="0001466E"/>
    <w:rsid w:val="000166DC"/>
    <w:rsid w:val="000173F5"/>
    <w:rsid w:val="00020950"/>
    <w:rsid w:val="000246F9"/>
    <w:rsid w:val="00025CC2"/>
    <w:rsid w:val="00036485"/>
    <w:rsid w:val="0004139B"/>
    <w:rsid w:val="00045271"/>
    <w:rsid w:val="00065238"/>
    <w:rsid w:val="000659AD"/>
    <w:rsid w:val="00065BFF"/>
    <w:rsid w:val="00072C21"/>
    <w:rsid w:val="000734A0"/>
    <w:rsid w:val="00081108"/>
    <w:rsid w:val="00087BCC"/>
    <w:rsid w:val="000958E8"/>
    <w:rsid w:val="000A1C0E"/>
    <w:rsid w:val="000A7DBA"/>
    <w:rsid w:val="000B24AB"/>
    <w:rsid w:val="000B7545"/>
    <w:rsid w:val="000C0DC2"/>
    <w:rsid w:val="000C29C4"/>
    <w:rsid w:val="000C2BB7"/>
    <w:rsid w:val="000C605C"/>
    <w:rsid w:val="000E2372"/>
    <w:rsid w:val="000E2F8D"/>
    <w:rsid w:val="000F359A"/>
    <w:rsid w:val="000F5A24"/>
    <w:rsid w:val="001107BA"/>
    <w:rsid w:val="001108D6"/>
    <w:rsid w:val="00110E73"/>
    <w:rsid w:val="0012428D"/>
    <w:rsid w:val="001266E9"/>
    <w:rsid w:val="00127C07"/>
    <w:rsid w:val="00146B0F"/>
    <w:rsid w:val="00151CBD"/>
    <w:rsid w:val="001531BA"/>
    <w:rsid w:val="00162682"/>
    <w:rsid w:val="00165FFB"/>
    <w:rsid w:val="00170A98"/>
    <w:rsid w:val="00174FEF"/>
    <w:rsid w:val="00190CA1"/>
    <w:rsid w:val="0019271A"/>
    <w:rsid w:val="001928DD"/>
    <w:rsid w:val="001936E9"/>
    <w:rsid w:val="001A0995"/>
    <w:rsid w:val="001A6533"/>
    <w:rsid w:val="001B2209"/>
    <w:rsid w:val="002067F0"/>
    <w:rsid w:val="00210EDF"/>
    <w:rsid w:val="00225822"/>
    <w:rsid w:val="00233BD7"/>
    <w:rsid w:val="00236D7F"/>
    <w:rsid w:val="0023739B"/>
    <w:rsid w:val="00237FA5"/>
    <w:rsid w:val="00240887"/>
    <w:rsid w:val="002544AE"/>
    <w:rsid w:val="002633A4"/>
    <w:rsid w:val="00281257"/>
    <w:rsid w:val="002A1822"/>
    <w:rsid w:val="002B211E"/>
    <w:rsid w:val="002B698E"/>
    <w:rsid w:val="002B7EEE"/>
    <w:rsid w:val="002C10EF"/>
    <w:rsid w:val="002D0294"/>
    <w:rsid w:val="002D04D6"/>
    <w:rsid w:val="002F20EF"/>
    <w:rsid w:val="002F3718"/>
    <w:rsid w:val="002F7FB8"/>
    <w:rsid w:val="003017A5"/>
    <w:rsid w:val="003114A2"/>
    <w:rsid w:val="003115B8"/>
    <w:rsid w:val="003119A9"/>
    <w:rsid w:val="00314B02"/>
    <w:rsid w:val="00315BA1"/>
    <w:rsid w:val="0031610B"/>
    <w:rsid w:val="00321C36"/>
    <w:rsid w:val="0032556E"/>
    <w:rsid w:val="00333205"/>
    <w:rsid w:val="00334D45"/>
    <w:rsid w:val="00336344"/>
    <w:rsid w:val="00343E33"/>
    <w:rsid w:val="00350810"/>
    <w:rsid w:val="00357D83"/>
    <w:rsid w:val="003628FE"/>
    <w:rsid w:val="0037307E"/>
    <w:rsid w:val="00373B58"/>
    <w:rsid w:val="00376048"/>
    <w:rsid w:val="00380C89"/>
    <w:rsid w:val="00386335"/>
    <w:rsid w:val="003871C9"/>
    <w:rsid w:val="003B0EE4"/>
    <w:rsid w:val="003B4829"/>
    <w:rsid w:val="003B78DD"/>
    <w:rsid w:val="003C1ECC"/>
    <w:rsid w:val="003C6397"/>
    <w:rsid w:val="003C7D33"/>
    <w:rsid w:val="003D0803"/>
    <w:rsid w:val="003D2B9A"/>
    <w:rsid w:val="003E2E49"/>
    <w:rsid w:val="003F2BBC"/>
    <w:rsid w:val="003F4A2D"/>
    <w:rsid w:val="003F516B"/>
    <w:rsid w:val="004147E6"/>
    <w:rsid w:val="00421874"/>
    <w:rsid w:val="0042585B"/>
    <w:rsid w:val="0043150C"/>
    <w:rsid w:val="0043352F"/>
    <w:rsid w:val="004407E4"/>
    <w:rsid w:val="00440A3C"/>
    <w:rsid w:val="00445505"/>
    <w:rsid w:val="00451324"/>
    <w:rsid w:val="004541B5"/>
    <w:rsid w:val="00456365"/>
    <w:rsid w:val="004623B6"/>
    <w:rsid w:val="00465501"/>
    <w:rsid w:val="004662B2"/>
    <w:rsid w:val="00467A6D"/>
    <w:rsid w:val="004747FF"/>
    <w:rsid w:val="004755C5"/>
    <w:rsid w:val="004768D5"/>
    <w:rsid w:val="0048194C"/>
    <w:rsid w:val="004870C6"/>
    <w:rsid w:val="004871B8"/>
    <w:rsid w:val="00490497"/>
    <w:rsid w:val="00491891"/>
    <w:rsid w:val="004A539E"/>
    <w:rsid w:val="004A5F73"/>
    <w:rsid w:val="004A62CC"/>
    <w:rsid w:val="004C27D7"/>
    <w:rsid w:val="004C4987"/>
    <w:rsid w:val="004C4EC6"/>
    <w:rsid w:val="004D0D8B"/>
    <w:rsid w:val="004D23AE"/>
    <w:rsid w:val="004D37E5"/>
    <w:rsid w:val="004E1FDE"/>
    <w:rsid w:val="004E7316"/>
    <w:rsid w:val="005054BE"/>
    <w:rsid w:val="00506C50"/>
    <w:rsid w:val="005121CB"/>
    <w:rsid w:val="00512302"/>
    <w:rsid w:val="00512C15"/>
    <w:rsid w:val="00516730"/>
    <w:rsid w:val="00520633"/>
    <w:rsid w:val="00520FC1"/>
    <w:rsid w:val="0052428B"/>
    <w:rsid w:val="005404D9"/>
    <w:rsid w:val="00540CC9"/>
    <w:rsid w:val="0054159D"/>
    <w:rsid w:val="00544FE2"/>
    <w:rsid w:val="00561AF1"/>
    <w:rsid w:val="005637DF"/>
    <w:rsid w:val="00563C56"/>
    <w:rsid w:val="005654E1"/>
    <w:rsid w:val="00571CD0"/>
    <w:rsid w:val="005814C5"/>
    <w:rsid w:val="00593C14"/>
    <w:rsid w:val="005A2ED8"/>
    <w:rsid w:val="005B7CAC"/>
    <w:rsid w:val="005C0C03"/>
    <w:rsid w:val="005C246A"/>
    <w:rsid w:val="005C2D52"/>
    <w:rsid w:val="005C4499"/>
    <w:rsid w:val="005C7D19"/>
    <w:rsid w:val="005D1C94"/>
    <w:rsid w:val="005D49A5"/>
    <w:rsid w:val="005D5CDB"/>
    <w:rsid w:val="005D5ED9"/>
    <w:rsid w:val="005E4040"/>
    <w:rsid w:val="005F7467"/>
    <w:rsid w:val="00602841"/>
    <w:rsid w:val="00605506"/>
    <w:rsid w:val="00606ACE"/>
    <w:rsid w:val="00607902"/>
    <w:rsid w:val="00612071"/>
    <w:rsid w:val="00613ECB"/>
    <w:rsid w:val="00626858"/>
    <w:rsid w:val="00627E2F"/>
    <w:rsid w:val="00631326"/>
    <w:rsid w:val="00641DA1"/>
    <w:rsid w:val="00645243"/>
    <w:rsid w:val="006523E0"/>
    <w:rsid w:val="006538C0"/>
    <w:rsid w:val="0067156C"/>
    <w:rsid w:val="006763B3"/>
    <w:rsid w:val="00677018"/>
    <w:rsid w:val="006809F2"/>
    <w:rsid w:val="00684366"/>
    <w:rsid w:val="0069118F"/>
    <w:rsid w:val="00694F76"/>
    <w:rsid w:val="006956CB"/>
    <w:rsid w:val="00697537"/>
    <w:rsid w:val="006A5EA5"/>
    <w:rsid w:val="006B2CBF"/>
    <w:rsid w:val="006B5C87"/>
    <w:rsid w:val="006B670A"/>
    <w:rsid w:val="006B6BA7"/>
    <w:rsid w:val="006C7E5E"/>
    <w:rsid w:val="006D463A"/>
    <w:rsid w:val="006D67E4"/>
    <w:rsid w:val="006D6856"/>
    <w:rsid w:val="006F448E"/>
    <w:rsid w:val="007020C5"/>
    <w:rsid w:val="0071784E"/>
    <w:rsid w:val="0072442A"/>
    <w:rsid w:val="00727C41"/>
    <w:rsid w:val="00727F4C"/>
    <w:rsid w:val="007411B0"/>
    <w:rsid w:val="00742C74"/>
    <w:rsid w:val="00743B20"/>
    <w:rsid w:val="00747FE5"/>
    <w:rsid w:val="00763827"/>
    <w:rsid w:val="0076425B"/>
    <w:rsid w:val="007657D1"/>
    <w:rsid w:val="00773A29"/>
    <w:rsid w:val="00775019"/>
    <w:rsid w:val="00775AF2"/>
    <w:rsid w:val="00783484"/>
    <w:rsid w:val="007848F5"/>
    <w:rsid w:val="0078702C"/>
    <w:rsid w:val="007903BC"/>
    <w:rsid w:val="00794A98"/>
    <w:rsid w:val="007964A9"/>
    <w:rsid w:val="007A30C0"/>
    <w:rsid w:val="007B5FF8"/>
    <w:rsid w:val="007C11F2"/>
    <w:rsid w:val="007D02CC"/>
    <w:rsid w:val="007D1C55"/>
    <w:rsid w:val="007D249E"/>
    <w:rsid w:val="007D7259"/>
    <w:rsid w:val="007F2863"/>
    <w:rsid w:val="007F4496"/>
    <w:rsid w:val="007F5239"/>
    <w:rsid w:val="0080485A"/>
    <w:rsid w:val="00804D37"/>
    <w:rsid w:val="0080711F"/>
    <w:rsid w:val="008125CC"/>
    <w:rsid w:val="008128EC"/>
    <w:rsid w:val="008240A1"/>
    <w:rsid w:val="008345D1"/>
    <w:rsid w:val="00836B92"/>
    <w:rsid w:val="00846128"/>
    <w:rsid w:val="00852E43"/>
    <w:rsid w:val="0085460F"/>
    <w:rsid w:val="00856460"/>
    <w:rsid w:val="00867D2A"/>
    <w:rsid w:val="00873A20"/>
    <w:rsid w:val="00880904"/>
    <w:rsid w:val="00880EF3"/>
    <w:rsid w:val="00882401"/>
    <w:rsid w:val="00890AD5"/>
    <w:rsid w:val="00893C37"/>
    <w:rsid w:val="008A6B8F"/>
    <w:rsid w:val="008B165D"/>
    <w:rsid w:val="008C11DC"/>
    <w:rsid w:val="008C1E0A"/>
    <w:rsid w:val="008C7328"/>
    <w:rsid w:val="008D6C30"/>
    <w:rsid w:val="008E0418"/>
    <w:rsid w:val="008E1520"/>
    <w:rsid w:val="008E64AC"/>
    <w:rsid w:val="008F03D4"/>
    <w:rsid w:val="008F22F7"/>
    <w:rsid w:val="008F4620"/>
    <w:rsid w:val="00905B5F"/>
    <w:rsid w:val="009101D8"/>
    <w:rsid w:val="00912A1A"/>
    <w:rsid w:val="00913CDF"/>
    <w:rsid w:val="00914D36"/>
    <w:rsid w:val="00921D8E"/>
    <w:rsid w:val="009241C3"/>
    <w:rsid w:val="0092547C"/>
    <w:rsid w:val="0092712D"/>
    <w:rsid w:val="00942BAB"/>
    <w:rsid w:val="00944BE2"/>
    <w:rsid w:val="00953E1E"/>
    <w:rsid w:val="009547D1"/>
    <w:rsid w:val="009717DD"/>
    <w:rsid w:val="00972233"/>
    <w:rsid w:val="0097415F"/>
    <w:rsid w:val="00981AF9"/>
    <w:rsid w:val="00982400"/>
    <w:rsid w:val="00984951"/>
    <w:rsid w:val="009923C9"/>
    <w:rsid w:val="009A7703"/>
    <w:rsid w:val="009B2FFF"/>
    <w:rsid w:val="009B36CB"/>
    <w:rsid w:val="009B5C42"/>
    <w:rsid w:val="009B6032"/>
    <w:rsid w:val="009C28CE"/>
    <w:rsid w:val="009C36E9"/>
    <w:rsid w:val="009E226E"/>
    <w:rsid w:val="009E6AA0"/>
    <w:rsid w:val="009F2A44"/>
    <w:rsid w:val="009F60F5"/>
    <w:rsid w:val="009F6DF0"/>
    <w:rsid w:val="009F71B5"/>
    <w:rsid w:val="00A05F83"/>
    <w:rsid w:val="00A11327"/>
    <w:rsid w:val="00A17E21"/>
    <w:rsid w:val="00A2057E"/>
    <w:rsid w:val="00A22430"/>
    <w:rsid w:val="00A248B7"/>
    <w:rsid w:val="00A25700"/>
    <w:rsid w:val="00A27F01"/>
    <w:rsid w:val="00A34489"/>
    <w:rsid w:val="00A36F2C"/>
    <w:rsid w:val="00A40FA2"/>
    <w:rsid w:val="00A456AE"/>
    <w:rsid w:val="00A46CB4"/>
    <w:rsid w:val="00A5119B"/>
    <w:rsid w:val="00A51333"/>
    <w:rsid w:val="00A55B05"/>
    <w:rsid w:val="00A71836"/>
    <w:rsid w:val="00A82005"/>
    <w:rsid w:val="00A84060"/>
    <w:rsid w:val="00A87030"/>
    <w:rsid w:val="00A904DD"/>
    <w:rsid w:val="00A90D01"/>
    <w:rsid w:val="00A96428"/>
    <w:rsid w:val="00A96EA1"/>
    <w:rsid w:val="00A96F94"/>
    <w:rsid w:val="00A978F1"/>
    <w:rsid w:val="00AA0BD2"/>
    <w:rsid w:val="00AA2AE0"/>
    <w:rsid w:val="00AA391D"/>
    <w:rsid w:val="00AA4F5C"/>
    <w:rsid w:val="00AE016C"/>
    <w:rsid w:val="00AE0E23"/>
    <w:rsid w:val="00AE1259"/>
    <w:rsid w:val="00AE51C1"/>
    <w:rsid w:val="00AE610E"/>
    <w:rsid w:val="00B07539"/>
    <w:rsid w:val="00B12896"/>
    <w:rsid w:val="00B22CFF"/>
    <w:rsid w:val="00B25044"/>
    <w:rsid w:val="00B5264C"/>
    <w:rsid w:val="00B52C54"/>
    <w:rsid w:val="00B665F1"/>
    <w:rsid w:val="00B678DF"/>
    <w:rsid w:val="00B762BC"/>
    <w:rsid w:val="00B80726"/>
    <w:rsid w:val="00B80C57"/>
    <w:rsid w:val="00B86A4D"/>
    <w:rsid w:val="00B917D3"/>
    <w:rsid w:val="00B9768F"/>
    <w:rsid w:val="00BA786D"/>
    <w:rsid w:val="00BB21D5"/>
    <w:rsid w:val="00BB37DA"/>
    <w:rsid w:val="00BD5DDA"/>
    <w:rsid w:val="00BE0932"/>
    <w:rsid w:val="00BE10E6"/>
    <w:rsid w:val="00BE1BF6"/>
    <w:rsid w:val="00BE3C42"/>
    <w:rsid w:val="00BF07DF"/>
    <w:rsid w:val="00C05187"/>
    <w:rsid w:val="00C27EFE"/>
    <w:rsid w:val="00C300F5"/>
    <w:rsid w:val="00C317AD"/>
    <w:rsid w:val="00C3777D"/>
    <w:rsid w:val="00C43D15"/>
    <w:rsid w:val="00C51158"/>
    <w:rsid w:val="00C54321"/>
    <w:rsid w:val="00C57E93"/>
    <w:rsid w:val="00C656AE"/>
    <w:rsid w:val="00C84725"/>
    <w:rsid w:val="00C904DC"/>
    <w:rsid w:val="00CA16C4"/>
    <w:rsid w:val="00CA37B5"/>
    <w:rsid w:val="00CA389D"/>
    <w:rsid w:val="00CA4A53"/>
    <w:rsid w:val="00CA4EDE"/>
    <w:rsid w:val="00CA6279"/>
    <w:rsid w:val="00CA7334"/>
    <w:rsid w:val="00CA7F98"/>
    <w:rsid w:val="00CB2900"/>
    <w:rsid w:val="00CC11C9"/>
    <w:rsid w:val="00CC1CD2"/>
    <w:rsid w:val="00CD5663"/>
    <w:rsid w:val="00CD5E2E"/>
    <w:rsid w:val="00CE3C1A"/>
    <w:rsid w:val="00CE4FD2"/>
    <w:rsid w:val="00CE6575"/>
    <w:rsid w:val="00CF184D"/>
    <w:rsid w:val="00D05967"/>
    <w:rsid w:val="00D11FE0"/>
    <w:rsid w:val="00D167DD"/>
    <w:rsid w:val="00D2054A"/>
    <w:rsid w:val="00D216FB"/>
    <w:rsid w:val="00D30ECA"/>
    <w:rsid w:val="00D353B9"/>
    <w:rsid w:val="00D40D6C"/>
    <w:rsid w:val="00D4158B"/>
    <w:rsid w:val="00D5548A"/>
    <w:rsid w:val="00D56E9B"/>
    <w:rsid w:val="00D601B1"/>
    <w:rsid w:val="00D829B8"/>
    <w:rsid w:val="00D8601F"/>
    <w:rsid w:val="00D9301C"/>
    <w:rsid w:val="00D93609"/>
    <w:rsid w:val="00D93A18"/>
    <w:rsid w:val="00D93EDC"/>
    <w:rsid w:val="00D94862"/>
    <w:rsid w:val="00DB12C8"/>
    <w:rsid w:val="00DC024E"/>
    <w:rsid w:val="00DC1947"/>
    <w:rsid w:val="00DC2383"/>
    <w:rsid w:val="00DD3786"/>
    <w:rsid w:val="00DD6806"/>
    <w:rsid w:val="00DE1609"/>
    <w:rsid w:val="00DE21DA"/>
    <w:rsid w:val="00DE430E"/>
    <w:rsid w:val="00DE48DE"/>
    <w:rsid w:val="00DE5CCB"/>
    <w:rsid w:val="00DF50C7"/>
    <w:rsid w:val="00E025A6"/>
    <w:rsid w:val="00E07BD4"/>
    <w:rsid w:val="00E1279B"/>
    <w:rsid w:val="00E140F2"/>
    <w:rsid w:val="00E15B29"/>
    <w:rsid w:val="00E22346"/>
    <w:rsid w:val="00E26194"/>
    <w:rsid w:val="00E37106"/>
    <w:rsid w:val="00E512F6"/>
    <w:rsid w:val="00E53FA0"/>
    <w:rsid w:val="00E540F9"/>
    <w:rsid w:val="00E54FF9"/>
    <w:rsid w:val="00E603CC"/>
    <w:rsid w:val="00E6425D"/>
    <w:rsid w:val="00E66051"/>
    <w:rsid w:val="00E70200"/>
    <w:rsid w:val="00E806BA"/>
    <w:rsid w:val="00E91BD1"/>
    <w:rsid w:val="00EA020E"/>
    <w:rsid w:val="00EA2906"/>
    <w:rsid w:val="00EA2EF5"/>
    <w:rsid w:val="00EA5E4E"/>
    <w:rsid w:val="00EB3CBA"/>
    <w:rsid w:val="00EB402C"/>
    <w:rsid w:val="00ED32A9"/>
    <w:rsid w:val="00ED3A59"/>
    <w:rsid w:val="00ED5A6B"/>
    <w:rsid w:val="00EE26ED"/>
    <w:rsid w:val="00EF34EC"/>
    <w:rsid w:val="00EF4201"/>
    <w:rsid w:val="00EF620B"/>
    <w:rsid w:val="00EF7B13"/>
    <w:rsid w:val="00F006CA"/>
    <w:rsid w:val="00F07F3A"/>
    <w:rsid w:val="00F13826"/>
    <w:rsid w:val="00F17465"/>
    <w:rsid w:val="00F2680E"/>
    <w:rsid w:val="00F36BF7"/>
    <w:rsid w:val="00F41228"/>
    <w:rsid w:val="00F45D20"/>
    <w:rsid w:val="00F463A2"/>
    <w:rsid w:val="00F516D6"/>
    <w:rsid w:val="00F54FA0"/>
    <w:rsid w:val="00F55578"/>
    <w:rsid w:val="00F57F77"/>
    <w:rsid w:val="00F7067A"/>
    <w:rsid w:val="00F70FF6"/>
    <w:rsid w:val="00F71AE3"/>
    <w:rsid w:val="00F7433F"/>
    <w:rsid w:val="00F841B1"/>
    <w:rsid w:val="00FA0C30"/>
    <w:rsid w:val="00FA186E"/>
    <w:rsid w:val="00FA71B5"/>
    <w:rsid w:val="00FB41C7"/>
    <w:rsid w:val="00FC3A76"/>
    <w:rsid w:val="00FC3A9F"/>
    <w:rsid w:val="00FC5BC4"/>
    <w:rsid w:val="00FD61C2"/>
    <w:rsid w:val="00FE5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fillcolor="white">
      <v:fill color="white"/>
      <v:textbox inset="0,0,0,0"/>
    </o:shapedefaults>
    <o:shapelayout v:ext="edit">
      <o:idmap v:ext="edit" data="2"/>
    </o:shapelayout>
  </w:shapeDefaults>
  <w:decimalSymbol w:val="."/>
  <w:listSeparator w:val=","/>
  <w14:docId w14:val="466C6324"/>
  <w15:chartTrackingRefBased/>
  <w15:docId w15:val="{6DF7E37E-04FF-4731-90A9-356A2B859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5A2ED8"/>
    <w:rPr>
      <w:sz w:val="24"/>
    </w:rPr>
  </w:style>
  <w:style w:type="paragraph" w:styleId="Heading1">
    <w:name w:val="heading 1"/>
    <w:basedOn w:val="Normal"/>
    <w:next w:val="Normal"/>
    <w:rsid w:val="005A2ED8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rsid w:val="005A2ED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rsid w:val="005A2ED8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01PaperTitle">
    <w:name w:val="01 Paper Title"/>
    <w:qFormat/>
    <w:rsid w:val="003C1ECC"/>
    <w:pPr>
      <w:spacing w:line="360" w:lineRule="exact"/>
    </w:pPr>
    <w:rPr>
      <w:b/>
      <w:noProof/>
      <w:position w:val="7"/>
      <w:sz w:val="32"/>
      <w:szCs w:val="32"/>
    </w:rPr>
  </w:style>
  <w:style w:type="paragraph" w:customStyle="1" w:styleId="02PaperAuthors">
    <w:name w:val="02 Paper Authors"/>
    <w:qFormat/>
    <w:rsid w:val="003C1ECC"/>
    <w:pPr>
      <w:spacing w:before="180" w:line="240" w:lineRule="exact"/>
    </w:pPr>
    <w:rPr>
      <w:b/>
      <w:noProof/>
      <w:sz w:val="22"/>
      <w:szCs w:val="22"/>
    </w:rPr>
  </w:style>
  <w:style w:type="paragraph" w:customStyle="1" w:styleId="G1aFigureImage">
    <w:name w:val="G1a Figure Image"/>
    <w:next w:val="G1bFigureCaption"/>
    <w:qFormat/>
    <w:rsid w:val="00236D7F"/>
    <w:pPr>
      <w:shd w:val="solid" w:color="FFFFFF" w:fill="FFFFFF"/>
      <w:spacing w:before="160" w:after="40"/>
      <w:jc w:val="center"/>
    </w:pPr>
    <w:rPr>
      <w:sz w:val="18"/>
    </w:rPr>
  </w:style>
  <w:style w:type="paragraph" w:customStyle="1" w:styleId="03Abstract">
    <w:name w:val="03 Abstract"/>
    <w:qFormat/>
    <w:rsid w:val="005637DF"/>
    <w:pPr>
      <w:spacing w:before="300" w:after="240" w:line="240" w:lineRule="exact"/>
      <w:jc w:val="both"/>
    </w:pPr>
    <w:rPr>
      <w:spacing w:val="5"/>
      <w:szCs w:val="18"/>
    </w:rPr>
  </w:style>
  <w:style w:type="paragraph" w:customStyle="1" w:styleId="04AHeading">
    <w:name w:val="04 A Heading"/>
    <w:next w:val="08ArticleText"/>
    <w:qFormat/>
    <w:rsid w:val="00612071"/>
    <w:pPr>
      <w:spacing w:before="300" w:after="120" w:line="240" w:lineRule="exact"/>
    </w:pPr>
    <w:rPr>
      <w:b/>
      <w:sz w:val="22"/>
    </w:rPr>
  </w:style>
  <w:style w:type="paragraph" w:customStyle="1" w:styleId="08ArticleText">
    <w:name w:val="08 Article Text"/>
    <w:qFormat/>
    <w:rsid w:val="00612071"/>
    <w:pPr>
      <w:widowControl w:val="0"/>
      <w:tabs>
        <w:tab w:val="left" w:pos="198"/>
      </w:tabs>
      <w:spacing w:line="230" w:lineRule="exact"/>
      <w:jc w:val="both"/>
    </w:pPr>
    <w:rPr>
      <w:spacing w:val="4"/>
      <w:sz w:val="18"/>
      <w:szCs w:val="18"/>
    </w:rPr>
  </w:style>
  <w:style w:type="paragraph" w:customStyle="1" w:styleId="N2Footnotes">
    <w:name w:val="N2 Footnotes"/>
    <w:qFormat/>
    <w:rsid w:val="00D5548A"/>
    <w:pPr>
      <w:tabs>
        <w:tab w:val="left" w:pos="142"/>
      </w:tabs>
      <w:spacing w:line="190" w:lineRule="exact"/>
      <w:jc w:val="both"/>
    </w:pPr>
    <w:rPr>
      <w:noProof/>
      <w:sz w:val="16"/>
    </w:rPr>
  </w:style>
  <w:style w:type="paragraph" w:customStyle="1" w:styleId="N3References">
    <w:name w:val="N3 References"/>
    <w:qFormat/>
    <w:rsid w:val="00D5548A"/>
    <w:pPr>
      <w:tabs>
        <w:tab w:val="left" w:pos="284"/>
      </w:tabs>
      <w:spacing w:line="190" w:lineRule="exact"/>
      <w:ind w:left="284" w:hanging="284"/>
      <w:jc w:val="both"/>
    </w:pPr>
    <w:rPr>
      <w:noProof/>
      <w:sz w:val="16"/>
    </w:rPr>
  </w:style>
  <w:style w:type="paragraph" w:customStyle="1" w:styleId="L1DOI">
    <w:name w:val="L1 DOI"/>
    <w:next w:val="03Abstract"/>
    <w:qFormat/>
    <w:rsid w:val="00AA391D"/>
    <w:pPr>
      <w:spacing w:line="240" w:lineRule="exact"/>
    </w:pPr>
    <w:rPr>
      <w:b/>
      <w:noProof/>
      <w:sz w:val="18"/>
      <w:szCs w:val="18"/>
    </w:rPr>
  </w:style>
  <w:style w:type="paragraph" w:customStyle="1" w:styleId="N1AuthorAddresses">
    <w:name w:val="N1 Author Addresses"/>
    <w:qFormat/>
    <w:rsid w:val="00D5548A"/>
    <w:pPr>
      <w:spacing w:line="190" w:lineRule="exact"/>
    </w:pPr>
    <w:rPr>
      <w:i/>
      <w:sz w:val="16"/>
    </w:rPr>
  </w:style>
  <w:style w:type="paragraph" w:customStyle="1" w:styleId="05BHeading">
    <w:name w:val="05 B Heading"/>
    <w:next w:val="08ArticleText"/>
    <w:qFormat/>
    <w:rsid w:val="005637DF"/>
    <w:pPr>
      <w:spacing w:before="120" w:after="120" w:line="200" w:lineRule="exact"/>
      <w:jc w:val="both"/>
    </w:pPr>
    <w:rPr>
      <w:b/>
      <w:sz w:val="18"/>
    </w:rPr>
  </w:style>
  <w:style w:type="paragraph" w:customStyle="1" w:styleId="06CHeading">
    <w:name w:val="06 C Heading"/>
    <w:next w:val="08ArticleText"/>
    <w:qFormat/>
    <w:rsid w:val="005637DF"/>
    <w:pPr>
      <w:spacing w:line="200" w:lineRule="exact"/>
      <w:jc w:val="both"/>
    </w:pPr>
    <w:rPr>
      <w:b/>
      <w:sz w:val="18"/>
    </w:rPr>
  </w:style>
  <w:style w:type="paragraph" w:customStyle="1" w:styleId="07DHeading">
    <w:name w:val="07 D Heading"/>
    <w:next w:val="08ArticleText"/>
    <w:qFormat/>
    <w:rsid w:val="005637DF"/>
    <w:pPr>
      <w:spacing w:line="200" w:lineRule="exact"/>
      <w:jc w:val="both"/>
    </w:pPr>
    <w:rPr>
      <w:i/>
      <w:sz w:val="18"/>
    </w:rPr>
  </w:style>
  <w:style w:type="paragraph" w:styleId="Header">
    <w:name w:val="header"/>
    <w:basedOn w:val="Normal"/>
    <w:rsid w:val="00D40D6C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D40D6C"/>
    <w:pPr>
      <w:tabs>
        <w:tab w:val="center" w:pos="4153"/>
        <w:tab w:val="right" w:pos="8306"/>
      </w:tabs>
    </w:pPr>
  </w:style>
  <w:style w:type="character" w:styleId="LineNumber">
    <w:name w:val="line number"/>
    <w:rsid w:val="004E1FDE"/>
    <w:rPr>
      <w:rFonts w:ascii="Times New Roman" w:hAnsi="Times New Roman"/>
      <w:sz w:val="10"/>
    </w:rPr>
  </w:style>
  <w:style w:type="paragraph" w:customStyle="1" w:styleId="G1bFigureCaption">
    <w:name w:val="G1b Figure Caption"/>
    <w:basedOn w:val="Normal"/>
    <w:next w:val="08ArticleText"/>
    <w:qFormat/>
    <w:rsid w:val="00ED5A6B"/>
    <w:pPr>
      <w:shd w:val="solid" w:color="FFFFFF" w:fill="FFFFFF"/>
      <w:spacing w:before="40" w:after="160" w:line="190" w:lineRule="exact"/>
      <w:jc w:val="center"/>
    </w:pPr>
    <w:rPr>
      <w:sz w:val="16"/>
    </w:rPr>
  </w:style>
  <w:style w:type="paragraph" w:customStyle="1" w:styleId="G2UncaptionedImage">
    <w:name w:val="G2 Uncaptioned Image"/>
    <w:next w:val="08ArticleText"/>
    <w:qFormat/>
    <w:rsid w:val="00236D7F"/>
    <w:pPr>
      <w:shd w:val="solid" w:color="FFFFFF" w:fill="FFFFFF"/>
      <w:spacing w:before="160" w:after="160"/>
      <w:jc w:val="center"/>
    </w:pPr>
    <w:rPr>
      <w:sz w:val="18"/>
    </w:rPr>
  </w:style>
  <w:style w:type="paragraph" w:customStyle="1" w:styleId="G3SingleColumnEquation">
    <w:name w:val="G3 Single Column Equation"/>
    <w:next w:val="08ArticleText"/>
    <w:qFormat/>
    <w:rsid w:val="00880EF3"/>
    <w:pPr>
      <w:tabs>
        <w:tab w:val="center" w:pos="3062"/>
        <w:tab w:val="right" w:pos="6464"/>
      </w:tabs>
      <w:spacing w:before="160" w:after="160"/>
    </w:pPr>
    <w:rPr>
      <w:sz w:val="18"/>
    </w:rPr>
  </w:style>
  <w:style w:type="paragraph" w:customStyle="1" w:styleId="G4aTableTitle">
    <w:name w:val="G4a Table Title"/>
    <w:qFormat/>
    <w:rsid w:val="00236D7F"/>
    <w:pPr>
      <w:keepNext/>
      <w:keepLines/>
      <w:pBdr>
        <w:bottom w:val="single" w:sz="6" w:space="1" w:color="auto"/>
      </w:pBdr>
      <w:spacing w:before="120" w:after="120" w:line="190" w:lineRule="exact"/>
    </w:pPr>
    <w:rPr>
      <w:sz w:val="16"/>
    </w:rPr>
  </w:style>
  <w:style w:type="paragraph" w:customStyle="1" w:styleId="G4cTableFootnote">
    <w:name w:val="G4c Table Footnote"/>
    <w:qFormat/>
    <w:rsid w:val="003F4A2D"/>
    <w:pPr>
      <w:keepLines/>
      <w:pBdr>
        <w:bottom w:val="single" w:sz="6" w:space="1" w:color="auto"/>
      </w:pBdr>
      <w:spacing w:before="120" w:after="60"/>
    </w:pPr>
    <w:rPr>
      <w:sz w:val="16"/>
    </w:rPr>
  </w:style>
  <w:style w:type="table" w:styleId="TableGrid">
    <w:name w:val="Table Grid"/>
    <w:basedOn w:val="TableNormal"/>
    <w:rsid w:val="00CD5663"/>
    <w:tblPr>
      <w:jc w:val="center"/>
      <w:tblCellMar>
        <w:left w:w="0" w:type="dxa"/>
        <w:right w:w="0" w:type="dxa"/>
      </w:tblCellMar>
    </w:tblPr>
    <w:trPr>
      <w:jc w:val="center"/>
    </w:trPr>
  </w:style>
  <w:style w:type="paragraph" w:customStyle="1" w:styleId="G4bTableBody">
    <w:name w:val="G4b Table Body"/>
    <w:qFormat/>
    <w:rsid w:val="003F4A2D"/>
    <w:pPr>
      <w:keepNext/>
      <w:keepLines/>
      <w:jc w:val="center"/>
    </w:pPr>
    <w:rPr>
      <w:sz w:val="16"/>
      <w:szCs w:val="16"/>
    </w:rPr>
  </w:style>
  <w:style w:type="paragraph" w:styleId="EndnoteText">
    <w:name w:val="endnote text"/>
    <w:basedOn w:val="Normal"/>
    <w:semiHidden/>
    <w:rsid w:val="004C27D7"/>
    <w:pPr>
      <w:spacing w:line="190" w:lineRule="exact"/>
      <w:ind w:left="284" w:hanging="284"/>
    </w:pPr>
    <w:rPr>
      <w:sz w:val="16"/>
    </w:rPr>
  </w:style>
  <w:style w:type="character" w:styleId="EndnoteReference">
    <w:name w:val="endnote reference"/>
    <w:semiHidden/>
    <w:rsid w:val="004C27D7"/>
    <w:rPr>
      <w:vertAlign w:val="superscript"/>
    </w:rPr>
  </w:style>
  <w:style w:type="paragraph" w:customStyle="1" w:styleId="RefOrdinal">
    <w:name w:val="RefOrdinal"/>
    <w:rsid w:val="008128EC"/>
    <w:rPr>
      <w:sz w:val="16"/>
      <w:szCs w:val="16"/>
    </w:rPr>
  </w:style>
  <w:style w:type="paragraph" w:customStyle="1" w:styleId="H1RunningHeader">
    <w:name w:val="H1 Running Header"/>
    <w:rsid w:val="00D216FB"/>
    <w:pPr>
      <w:pBdr>
        <w:bottom w:val="single" w:sz="4" w:space="2" w:color="auto"/>
      </w:pBdr>
      <w:tabs>
        <w:tab w:val="right" w:pos="9923"/>
      </w:tabs>
    </w:pPr>
    <w:rPr>
      <w:rFonts w:ascii="Myriad Pro" w:hAnsi="Myriad Pro" w:cs="Arial"/>
      <w:w w:val="108"/>
    </w:rPr>
  </w:style>
  <w:style w:type="character" w:customStyle="1" w:styleId="C1Gray">
    <w:name w:val="C1 Gray"/>
    <w:rsid w:val="00512C15"/>
    <w:rPr>
      <w:color w:val="666666"/>
      <w:lang w:val="fr-FR"/>
    </w:rPr>
  </w:style>
  <w:style w:type="paragraph" w:customStyle="1" w:styleId="F1RunningFooter">
    <w:name w:val="F1 Running Footer"/>
    <w:rsid w:val="00512C15"/>
    <w:pPr>
      <w:pBdr>
        <w:top w:val="single" w:sz="6" w:space="1" w:color="auto"/>
      </w:pBdr>
      <w:tabs>
        <w:tab w:val="right" w:pos="9923"/>
      </w:tabs>
    </w:pPr>
    <w:rPr>
      <w:rFonts w:ascii="Myriad Pro" w:hAnsi="Myriad Pro" w:cs="Arial"/>
      <w:w w:val="108"/>
      <w:sz w:val="17"/>
      <w:szCs w:val="17"/>
    </w:rPr>
  </w:style>
  <w:style w:type="character" w:styleId="PageNumber">
    <w:name w:val="page number"/>
    <w:basedOn w:val="DefaultParagraphFont"/>
    <w:rsid w:val="008C11DC"/>
  </w:style>
  <w:style w:type="paragraph" w:customStyle="1" w:styleId="09ListText">
    <w:name w:val="09 List Text"/>
    <w:basedOn w:val="08ArticleText"/>
    <w:qFormat/>
    <w:rsid w:val="0072442A"/>
    <w:pPr>
      <w:tabs>
        <w:tab w:val="clear" w:pos="198"/>
        <w:tab w:val="left" w:pos="284"/>
      </w:tabs>
      <w:ind w:left="284" w:hanging="284"/>
    </w:pPr>
  </w:style>
  <w:style w:type="paragraph" w:styleId="Revision">
    <w:name w:val="Revision"/>
    <w:hidden/>
    <w:uiPriority w:val="99"/>
    <w:semiHidden/>
    <w:rsid w:val="00593C14"/>
    <w:rPr>
      <w:sz w:val="24"/>
    </w:rPr>
  </w:style>
  <w:style w:type="character" w:styleId="Hyperlink">
    <w:name w:val="Hyperlink"/>
    <w:basedOn w:val="DefaultParagraphFont"/>
    <w:rsid w:val="002633A4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633A4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rsid w:val="00773A29"/>
    <w:rPr>
      <w:sz w:val="16"/>
      <w:szCs w:val="16"/>
    </w:rPr>
  </w:style>
  <w:style w:type="paragraph" w:styleId="CommentText">
    <w:name w:val="annotation text"/>
    <w:basedOn w:val="Normal"/>
    <w:link w:val="CommentTextChar"/>
    <w:rsid w:val="00773A29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73A29"/>
  </w:style>
  <w:style w:type="paragraph" w:styleId="CommentSubject">
    <w:name w:val="annotation subject"/>
    <w:basedOn w:val="CommentText"/>
    <w:next w:val="CommentText"/>
    <w:link w:val="CommentSubjectChar"/>
    <w:rsid w:val="00773A29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73A29"/>
    <w:rPr>
      <w:b/>
      <w:bCs/>
    </w:rPr>
  </w:style>
  <w:style w:type="character" w:customStyle="1" w:styleId="cf01">
    <w:name w:val="cf01"/>
    <w:basedOn w:val="DefaultParagraphFont"/>
    <w:rsid w:val="00380C89"/>
    <w:rPr>
      <w:rFonts w:ascii="Segoe UI" w:hAnsi="Segoe UI" w:cs="Segoe UI" w:hint="default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rsc.org/journals-books-databases/book-authors/copyright-permissions/" TargetMode="External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creativecommons.org/licenses/by/3.0/" TargetMode="External"/><Relationship Id="rId14" Type="http://schemas.openxmlformats.org/officeDocument/2006/relationships/header" Target="header3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passa\AppData\Local\Temp\Temp1_Template%20and%20Instructions%20for%20SPRs.zip\SPR%20chapter%20template.dot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17D68E6-A4CE-4145-A086-7946CAE6A7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SPR chapter template</Template>
  <TotalTime>0</TotalTime>
  <Pages>2</Pages>
  <Words>533</Words>
  <Characters>3138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RSC Report Template (Version 3.1)</vt:lpstr>
    </vt:vector>
  </TitlesOfParts>
  <Company>Royal Society of Chemistry</Company>
  <LinksUpToDate>false</LinksUpToDate>
  <CharactersWithSpaces>3664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RSC Report Template (Version 3.1)</dc:title>
  <dc:subject/>
  <dc:creator>Antonia Pass</dc:creator>
  <cp:keywords/>
  <dc:description>Converted for Word 2007 compatibility (2008)</dc:description>
  <cp:lastModifiedBy>Liangqi Li</cp:lastModifiedBy>
  <cp:revision>3</cp:revision>
  <cp:lastPrinted>2007-08-03T10:54:00Z</cp:lastPrinted>
  <dcterms:created xsi:type="dcterms:W3CDTF">2024-06-26T09:33:00Z</dcterms:created>
  <dcterms:modified xsi:type="dcterms:W3CDTF">2024-06-26T09:33:00Z</dcterms:modified>
</cp:coreProperties>
</file>